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60F2A" w:rsidRDefault="00124992" w14:paraId="672A6659" w14:textId="117671D4">
      <w:pPr>
        <w:pStyle w:val="BodyText"/>
        <w:ind w:left="1810"/>
      </w:pPr>
      <w:r w:rsidR="428226C8">
        <w:drawing>
          <wp:anchor distT="0" distB="0" distL="114300" distR="114300" simplePos="0" relativeHeight="251658240" behindDoc="0" locked="0" layoutInCell="1" allowOverlap="1" wp14:anchorId="3C5EDF33" wp14:editId="5C5BAB26">
            <wp:simplePos x="0" y="0"/>
            <wp:positionH relativeFrom="column">
              <wp:posOffset>1123950</wp:posOffset>
            </wp:positionH>
            <wp:positionV relativeFrom="paragraph">
              <wp:posOffset>66675</wp:posOffset>
            </wp:positionV>
            <wp:extent cx="5105400" cy="723900"/>
            <wp:effectExtent l="0" t="0" r="0" b="0"/>
            <wp:wrapNone/>
            <wp:docPr id="18939364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89393640" name="Picture 189393640"/>
                    <pic:cNvPicPr/>
                  </pic:nvPicPr>
                  <pic:blipFill>
                    <a:blip xmlns:r="http://schemas.openxmlformats.org/officeDocument/2006/relationships" r:embed="rId21079184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18AA679B" w:rsidP="18AA679B" w:rsidRDefault="18AA679B" w14:paraId="519083F9" w14:textId="7E97E720">
      <w:pPr>
        <w:pStyle w:val="BodyText"/>
        <w:ind w:left="1810"/>
      </w:pPr>
    </w:p>
    <w:p w:rsidR="18AA679B" w:rsidP="18AA679B" w:rsidRDefault="18AA679B" w14:paraId="3528D646" w14:textId="38A3EE79">
      <w:pPr>
        <w:pStyle w:val="BodyText"/>
        <w:ind w:left="1810"/>
      </w:pPr>
    </w:p>
    <w:p w:rsidR="7932F551" w:rsidP="7932F551" w:rsidRDefault="7932F551" w14:paraId="5DF4B107" w14:textId="41D765A5">
      <w:pPr>
        <w:pStyle w:val="Normal"/>
        <w:ind w:left="1810"/>
      </w:pPr>
    </w:p>
    <w:p w:rsidR="7932F551" w:rsidP="7932F551" w:rsidRDefault="7932F551" w14:paraId="557B06B6" w14:textId="518A512B">
      <w:pPr>
        <w:pStyle w:val="Normal"/>
        <w:spacing w:before="0" w:beforeAutospacing="off" w:line="237" w:lineRule="auto"/>
        <w:ind w:left="720"/>
        <w:jc w:val="center"/>
        <w:rPr>
          <w:b w:val="1"/>
          <w:bCs w:val="1"/>
          <w:sz w:val="24"/>
          <w:szCs w:val="24"/>
        </w:rPr>
      </w:pPr>
    </w:p>
    <w:p w:rsidR="00060F2A" w:rsidP="7932F551" w:rsidRDefault="00124992" w14:paraId="316E92CA" w14:textId="76922C6D">
      <w:pPr>
        <w:pStyle w:val="Normal"/>
        <w:spacing w:before="0" w:beforeAutospacing="off" w:line="237" w:lineRule="auto"/>
        <w:ind w:left="720"/>
        <w:jc w:val="center"/>
      </w:pPr>
      <w:r w:rsidRPr="7932F551" w:rsidR="3268F4FC">
        <w:rPr>
          <w:b w:val="1"/>
          <w:bCs w:val="1"/>
          <w:sz w:val="24"/>
          <w:szCs w:val="24"/>
        </w:rPr>
        <w:t xml:space="preserve">REPUBLIKA E SHQIPËRISË </w:t>
      </w:r>
      <w:bookmarkStart w:name="MINISTRIA_E_ARSIMIT_DHE_SPORTIT" w:id="0"/>
      <w:bookmarkEnd w:id="0"/>
    </w:p>
    <w:p w:rsidR="00060F2A" w:rsidP="7932F551" w:rsidRDefault="00124992" w14:paraId="02530EDE" w14:textId="011D1C6F">
      <w:pPr>
        <w:pStyle w:val="Normal"/>
        <w:spacing w:before="0" w:beforeAutospacing="off" w:line="237" w:lineRule="auto"/>
        <w:ind w:left="720"/>
        <w:jc w:val="center"/>
      </w:pPr>
      <w:r w:rsidRPr="7932F551" w:rsidR="3268F4FC">
        <w:rPr>
          <w:b w:val="1"/>
          <w:bCs w:val="1"/>
          <w:sz w:val="24"/>
          <w:szCs w:val="24"/>
        </w:rPr>
        <w:t>MINISTRIA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E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ARSIMIT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</w:p>
    <w:p w:rsidR="00060F2A" w:rsidP="7932F551" w:rsidRDefault="00124992" w14:paraId="1A872C66" w14:textId="4497CA72">
      <w:pPr>
        <w:pStyle w:val="Normal"/>
        <w:spacing w:before="0" w:beforeAutospacing="off" w:line="237" w:lineRule="auto"/>
        <w:ind w:left="720"/>
        <w:jc w:val="center"/>
        <w:rPr>
          <w:b w:val="1"/>
          <w:bCs w:val="1"/>
          <w:spacing w:val="-4"/>
          <w:sz w:val="24"/>
          <w:szCs w:val="24"/>
        </w:rPr>
      </w:pPr>
      <w:r w:rsidRPr="7932F551" w:rsidR="3268F4FC">
        <w:rPr>
          <w:b w:val="1"/>
          <w:bCs w:val="1"/>
          <w:sz w:val="24"/>
          <w:szCs w:val="24"/>
        </w:rPr>
        <w:t>AGJENCIA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KOMBËTARE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E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FINANCIMIT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TË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ARSIMIT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TË</w:t>
      </w:r>
      <w:r w:rsidRPr="7932F551" w:rsidR="3268F4FC">
        <w:rPr>
          <w:b w:val="1"/>
          <w:bCs w:val="1"/>
          <w:sz w:val="24"/>
          <w:szCs w:val="24"/>
        </w:rPr>
        <w:t xml:space="preserve"> </w:t>
      </w:r>
      <w:r w:rsidRPr="7932F551" w:rsidR="3268F4FC">
        <w:rPr>
          <w:b w:val="1"/>
          <w:bCs w:val="1"/>
          <w:sz w:val="24"/>
          <w:szCs w:val="24"/>
        </w:rPr>
        <w:t>LARTË</w:t>
      </w:r>
    </w:p>
    <w:p w:rsidR="7932F551" w:rsidP="7932F551" w:rsidRDefault="7932F551" w14:paraId="717F6B64" w14:textId="5883AB40">
      <w:pPr>
        <w:pStyle w:val="Title"/>
        <w:spacing w:before="4"/>
        <w:ind w:left="2286"/>
        <w:rPr>
          <w:b w:val="1"/>
          <w:bCs w:val="1"/>
          <w:sz w:val="10"/>
          <w:szCs w:val="10"/>
        </w:rPr>
      </w:pPr>
    </w:p>
    <w:p w:rsidR="00060F2A" w:rsidP="7932F551" w:rsidRDefault="00124992" w14:paraId="6C4EF1BA" w14:textId="4C52FFDD">
      <w:pPr>
        <w:pStyle w:val="Title"/>
        <w:spacing w:after="240" w:afterAutospacing="off"/>
      </w:pPr>
      <w:r w:rsidR="73D8A067">
        <w:rPr/>
        <w:t>NJOFTIM</w:t>
      </w:r>
      <w:r w:rsidR="73D8A067">
        <w:rPr/>
        <w:t xml:space="preserve"> </w:t>
      </w:r>
      <w:r w:rsidR="73D8A067">
        <w:rPr/>
        <w:t>PUBLIK</w:t>
      </w:r>
    </w:p>
    <w:p w:rsidR="00060F2A" w:rsidP="7932F551" w:rsidRDefault="00124992" w14:paraId="4782801F" w14:textId="77777777">
      <w:pPr>
        <w:spacing w:before="70"/>
        <w:ind w:left="2286" w:right="1925"/>
        <w:jc w:val="center"/>
        <w:rPr>
          <w:b w:val="1"/>
          <w:bCs w:val="1"/>
          <w:sz w:val="24"/>
          <w:szCs w:val="24"/>
        </w:rPr>
      </w:pPr>
      <w:r w:rsidRPr="7932F551" w:rsidR="73D8A067">
        <w:rPr>
          <w:b w:val="1"/>
          <w:bCs w:val="1"/>
          <w:sz w:val="24"/>
          <w:szCs w:val="24"/>
        </w:rPr>
        <w:t>PËR</w:t>
      </w:r>
      <w:r w:rsidRPr="7932F551" w:rsidR="73D8A067">
        <w:rPr>
          <w:b w:val="1"/>
          <w:bCs w:val="1"/>
          <w:spacing w:val="-2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BANKAT</w:t>
      </w:r>
      <w:r w:rsidRPr="7932F551" w:rsidR="73D8A067">
        <w:rPr>
          <w:b w:val="1"/>
          <w:bCs w:val="1"/>
          <w:spacing w:val="-2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E</w:t>
      </w:r>
      <w:r w:rsidRPr="7932F551" w:rsidR="73D8A067">
        <w:rPr>
          <w:b w:val="1"/>
          <w:bCs w:val="1"/>
          <w:spacing w:val="-2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NIVELIT</w:t>
      </w:r>
      <w:r w:rsidRPr="7932F551" w:rsidR="73D8A067">
        <w:rPr>
          <w:b w:val="1"/>
          <w:bCs w:val="1"/>
          <w:spacing w:val="-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TË</w:t>
      </w:r>
      <w:r w:rsidRPr="7932F551" w:rsidR="73D8A067">
        <w:rPr>
          <w:b w:val="1"/>
          <w:bCs w:val="1"/>
          <w:spacing w:val="-2"/>
          <w:sz w:val="24"/>
          <w:szCs w:val="24"/>
        </w:rPr>
        <w:t xml:space="preserve"> </w:t>
      </w:r>
      <w:r w:rsidRPr="7932F551" w:rsidR="73D8A067">
        <w:rPr>
          <w:b w:val="1"/>
          <w:bCs w:val="1"/>
          <w:spacing w:val="-4"/>
          <w:sz w:val="24"/>
          <w:szCs w:val="24"/>
        </w:rPr>
        <w:t>DYTË</w:t>
      </w:r>
    </w:p>
    <w:p w:rsidR="00060F2A" w:rsidRDefault="00124992" w14:paraId="12D03899" w14:textId="77777777">
      <w:pPr>
        <w:spacing w:before="5" w:line="237" w:lineRule="auto"/>
        <w:ind w:left="2286" w:right="1925"/>
        <w:jc w:val="center"/>
      </w:pPr>
      <w:r w:rsidRPr="7932F551" w:rsidR="73D8A067">
        <w:rPr>
          <w:b w:val="1"/>
          <w:bCs w:val="1"/>
          <w:sz w:val="24"/>
          <w:szCs w:val="24"/>
        </w:rPr>
        <w:t>PËR</w:t>
      </w:r>
      <w:r w:rsidRPr="7932F551" w:rsidR="73D8A067">
        <w:rPr>
          <w:b w:val="1"/>
          <w:bCs w:val="1"/>
          <w:spacing w:val="-6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TË</w:t>
      </w:r>
      <w:r w:rsidRPr="7932F551" w:rsidR="73D8A067">
        <w:rPr>
          <w:b w:val="1"/>
          <w:bCs w:val="1"/>
          <w:spacing w:val="-8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PARAQITUR</w:t>
      </w:r>
      <w:r w:rsidRPr="7932F551" w:rsidR="73D8A067">
        <w:rPr>
          <w:b w:val="1"/>
          <w:bCs w:val="1"/>
          <w:spacing w:val="-7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OFERTA</w:t>
      </w:r>
      <w:r w:rsidRPr="7932F551" w:rsidR="73D8A067">
        <w:rPr>
          <w:b w:val="1"/>
          <w:bCs w:val="1"/>
          <w:spacing w:val="-5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PËR</w:t>
      </w:r>
      <w:r w:rsidRPr="7932F551" w:rsidR="73D8A067">
        <w:rPr>
          <w:b w:val="1"/>
          <w:bCs w:val="1"/>
          <w:spacing w:val="-6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NORMËN</w:t>
      </w:r>
      <w:r w:rsidRPr="7932F551" w:rsidR="73D8A067">
        <w:rPr>
          <w:b w:val="1"/>
          <w:bCs w:val="1"/>
          <w:spacing w:val="-7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E</w:t>
      </w:r>
      <w:r w:rsidRPr="7932F551" w:rsidR="73D8A067">
        <w:rPr>
          <w:b w:val="1"/>
          <w:bCs w:val="1"/>
          <w:spacing w:val="-8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INTERESIT TË KREDISË STUDENTORE</w:t>
      </w:r>
    </w:p>
    <w:p w:rsidR="7932F551" w:rsidP="7932F551" w:rsidRDefault="7932F551" w14:paraId="2647F1B6" w14:textId="77D9EE75">
      <w:pPr>
        <w:spacing w:before="5" w:line="237" w:lineRule="auto"/>
        <w:ind w:left="2286" w:right="1925"/>
        <w:jc w:val="center"/>
        <w:rPr>
          <w:b w:val="1"/>
          <w:bCs w:val="1"/>
          <w:sz w:val="24"/>
          <w:szCs w:val="24"/>
        </w:rPr>
      </w:pPr>
    </w:p>
    <w:p w:rsidRPr="0083534D" w:rsidR="0083534D" w:rsidRDefault="0083534D" w14:paraId="5DAB6C7B" w14:textId="77777777">
      <w:pPr>
        <w:spacing w:before="5" w:line="237" w:lineRule="auto"/>
        <w:ind w:left="2286" w:right="1925"/>
        <w:jc w:val="center"/>
        <w:rPr>
          <w:b/>
          <w:sz w:val="4"/>
        </w:rPr>
      </w:pPr>
    </w:p>
    <w:p w:rsidR="00060F2A" w:rsidRDefault="00124992" w14:paraId="3892D831" w14:textId="77777777">
      <w:pPr>
        <w:spacing w:before="104" w:line="276" w:lineRule="auto"/>
        <w:ind w:left="1080" w:right="714"/>
        <w:jc w:val="both"/>
        <w:rPr>
          <w:sz w:val="24"/>
        </w:rPr>
      </w:pPr>
      <w:r>
        <w:rPr>
          <w:sz w:val="24"/>
        </w:rPr>
        <w:t>Në</w:t>
      </w:r>
      <w:r>
        <w:rPr>
          <w:spacing w:val="-12"/>
          <w:sz w:val="24"/>
        </w:rPr>
        <w:t xml:space="preserve"> </w:t>
      </w:r>
      <w:r>
        <w:rPr>
          <w:sz w:val="24"/>
        </w:rPr>
        <w:t>mbështetje</w:t>
      </w:r>
      <w:r>
        <w:rPr>
          <w:spacing w:val="-14"/>
          <w:sz w:val="24"/>
        </w:rPr>
        <w:t xml:space="preserve"> </w:t>
      </w:r>
      <w:r>
        <w:rPr>
          <w:sz w:val="24"/>
        </w:rPr>
        <w:t>të</w:t>
      </w:r>
      <w:r>
        <w:rPr>
          <w:spacing w:val="-14"/>
          <w:sz w:val="24"/>
        </w:rPr>
        <w:t xml:space="preserve"> </w:t>
      </w:r>
      <w:r>
        <w:rPr>
          <w:sz w:val="24"/>
        </w:rPr>
        <w:t>nenit</w:t>
      </w:r>
      <w:r>
        <w:rPr>
          <w:spacing w:val="-9"/>
          <w:sz w:val="24"/>
        </w:rPr>
        <w:t xml:space="preserve"> </w:t>
      </w:r>
      <w:r>
        <w:rPr>
          <w:sz w:val="24"/>
        </w:rPr>
        <w:t>11,</w:t>
      </w:r>
      <w:r>
        <w:rPr>
          <w:spacing w:val="-11"/>
          <w:sz w:val="24"/>
        </w:rPr>
        <w:t xml:space="preserve"> </w:t>
      </w:r>
      <w:r>
        <w:rPr>
          <w:sz w:val="24"/>
        </w:rPr>
        <w:t>pika</w:t>
      </w:r>
      <w:r>
        <w:rPr>
          <w:spacing w:val="-14"/>
          <w:sz w:val="24"/>
        </w:rPr>
        <w:t xml:space="preserve"> </w:t>
      </w:r>
      <w:r>
        <w:rPr>
          <w:sz w:val="24"/>
        </w:rPr>
        <w:t>1/c,</w:t>
      </w:r>
      <w:r>
        <w:rPr>
          <w:spacing w:val="-11"/>
          <w:sz w:val="24"/>
        </w:rPr>
        <w:t xml:space="preserve"> </w:t>
      </w:r>
      <w:r>
        <w:rPr>
          <w:sz w:val="24"/>
        </w:rPr>
        <w:t>të</w:t>
      </w:r>
      <w:r>
        <w:rPr>
          <w:spacing w:val="-15"/>
          <w:sz w:val="24"/>
        </w:rPr>
        <w:t xml:space="preserve"> </w:t>
      </w:r>
      <w:r>
        <w:rPr>
          <w:sz w:val="24"/>
        </w:rPr>
        <w:t>ligjit</w:t>
      </w:r>
      <w:r>
        <w:rPr>
          <w:spacing w:val="-9"/>
          <w:sz w:val="24"/>
        </w:rPr>
        <w:t xml:space="preserve"> </w:t>
      </w:r>
      <w:r>
        <w:rPr>
          <w:sz w:val="24"/>
        </w:rPr>
        <w:t>nr.</w:t>
      </w:r>
      <w:r>
        <w:rPr>
          <w:spacing w:val="-11"/>
          <w:sz w:val="24"/>
        </w:rPr>
        <w:t xml:space="preserve"> </w:t>
      </w:r>
      <w:r>
        <w:rPr>
          <w:sz w:val="24"/>
        </w:rPr>
        <w:t>80/2015</w:t>
      </w:r>
      <w:r>
        <w:rPr>
          <w:spacing w:val="-12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Për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arsimin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lartë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dhe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kërkimin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shkencor në institucionet 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arsimit të lartë në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Republikën 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Shqipërisë</w:t>
      </w:r>
      <w:r>
        <w:rPr>
          <w:sz w:val="24"/>
        </w:rPr>
        <w:t>”, të</w:t>
      </w:r>
      <w:r>
        <w:rPr>
          <w:spacing w:val="-2"/>
          <w:sz w:val="24"/>
        </w:rPr>
        <w:t xml:space="preserve"> </w:t>
      </w:r>
      <w:r>
        <w:rPr>
          <w:sz w:val="24"/>
        </w:rPr>
        <w:t>gërmës “c”, të pikës 3 të</w:t>
      </w:r>
      <w:r>
        <w:rPr>
          <w:spacing w:val="-2"/>
          <w:sz w:val="24"/>
        </w:rPr>
        <w:t xml:space="preserve"> </w:t>
      </w:r>
      <w:r>
        <w:rPr>
          <w:sz w:val="24"/>
        </w:rPr>
        <w:t>VKM- së nr. 397, datë 03.05.2017 “</w:t>
      </w:r>
      <w:r>
        <w:rPr>
          <w:i/>
          <w:sz w:val="24"/>
        </w:rPr>
        <w:t>Për organizimin dhe funksionimin e Agjencisë Kombëtare të Financimit të Arsimit të Lartë</w:t>
      </w:r>
      <w:r>
        <w:rPr>
          <w:sz w:val="24"/>
        </w:rPr>
        <w:t>”, si dhe të Vendimit të Këshillit të Ministrave nr. 440, datë 19.07.2023, “</w:t>
      </w:r>
      <w:r>
        <w:rPr>
          <w:i/>
          <w:sz w:val="24"/>
        </w:rPr>
        <w:t>Për përcaktimin e skemës së Kreditimit Studentor</w:t>
      </w:r>
      <w:r>
        <w:rPr>
          <w:sz w:val="24"/>
        </w:rPr>
        <w:t>”, i ndryshuar:</w:t>
      </w:r>
    </w:p>
    <w:p w:rsidR="00060F2A" w:rsidRDefault="00124992" w14:paraId="03BB5471" w14:textId="77777777">
      <w:pPr>
        <w:spacing w:before="65" w:line="276" w:lineRule="auto"/>
        <w:ind w:left="1080" w:right="708"/>
        <w:jc w:val="both"/>
        <w:rPr>
          <w:b/>
          <w:sz w:val="24"/>
        </w:rPr>
      </w:pPr>
      <w:r>
        <w:rPr>
          <w:b/>
          <w:sz w:val="24"/>
        </w:rPr>
        <w:t>Agjencia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Kombëtare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Financimit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Arsimit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Lartë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(AKFAL)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fton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Bankat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Nivelit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Dytë </w:t>
      </w:r>
      <w:r>
        <w:rPr>
          <w:b/>
          <w:spacing w:val="-4"/>
          <w:sz w:val="24"/>
        </w:rPr>
        <w:t>të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interesuara,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të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paraqesin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ofertë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për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normën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interesit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për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kredinë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studentore,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sipas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 xml:space="preserve">kushteve </w:t>
      </w:r>
      <w:r>
        <w:rPr>
          <w:b/>
          <w:sz w:val="24"/>
        </w:rPr>
        <w:t xml:space="preserve">të skemës së kreditimit studentor, të përcaktuara në VKM-në nr. 440, datë 19.07.2023, i </w:t>
      </w:r>
      <w:r>
        <w:rPr>
          <w:b/>
          <w:spacing w:val="-2"/>
          <w:sz w:val="24"/>
        </w:rPr>
        <w:t>ndryshuar.</w:t>
      </w:r>
    </w:p>
    <w:p w:rsidR="00060F2A" w:rsidRDefault="00124992" w14:paraId="130EFE12" w14:textId="77777777">
      <w:pPr>
        <w:pStyle w:val="BodyText"/>
        <w:spacing w:before="56" w:line="276" w:lineRule="auto"/>
        <w:ind w:left="1080" w:right="708"/>
        <w:jc w:val="both"/>
      </w:pPr>
      <w:r>
        <w:t>Sipas skemës së kreditimit studentor, studentët të cilët plotësojnë kushtet kanë të drejtë të përfitojnë</w:t>
      </w:r>
      <w:r>
        <w:rPr>
          <w:spacing w:val="-9"/>
        </w:rPr>
        <w:t xml:space="preserve"> </w:t>
      </w:r>
      <w:r>
        <w:t>kredi</w:t>
      </w:r>
      <w:r>
        <w:rPr>
          <w:spacing w:val="-15"/>
        </w:rPr>
        <w:t xml:space="preserve"> </w:t>
      </w:r>
      <w:r>
        <w:t>studentore</w:t>
      </w:r>
      <w:r>
        <w:rPr>
          <w:spacing w:val="-12"/>
        </w:rPr>
        <w:t xml:space="preserve"> </w:t>
      </w:r>
      <w:r>
        <w:t>për</w:t>
      </w:r>
      <w:r>
        <w:rPr>
          <w:spacing w:val="-9"/>
        </w:rPr>
        <w:t xml:space="preserve"> </w:t>
      </w:r>
      <w:r>
        <w:t>financimin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kostos</w:t>
      </w:r>
      <w:r>
        <w:rPr>
          <w:spacing w:val="-15"/>
        </w:rPr>
        <w:t xml:space="preserve"> </w:t>
      </w:r>
      <w:r>
        <w:t>së</w:t>
      </w:r>
      <w:r>
        <w:rPr>
          <w:spacing w:val="-7"/>
        </w:rPr>
        <w:t xml:space="preserve"> </w:t>
      </w:r>
      <w:r>
        <w:t>studimeve,</w:t>
      </w:r>
      <w:r>
        <w:rPr>
          <w:spacing w:val="-4"/>
        </w:rPr>
        <w:t xml:space="preserve"> </w:t>
      </w:r>
      <w:r>
        <w:t>ku</w:t>
      </w:r>
      <w:r>
        <w:rPr>
          <w:spacing w:val="-6"/>
        </w:rPr>
        <w:t xml:space="preserve"> </w:t>
      </w:r>
      <w:r>
        <w:t>një</w:t>
      </w:r>
      <w:r>
        <w:rPr>
          <w:spacing w:val="-7"/>
        </w:rPr>
        <w:t xml:space="preserve"> </w:t>
      </w:r>
      <w:r>
        <w:t>pjesë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normës</w:t>
      </w:r>
      <w:r>
        <w:rPr>
          <w:spacing w:val="-8"/>
        </w:rPr>
        <w:t xml:space="preserve"> </w:t>
      </w:r>
      <w:r>
        <w:t>së</w:t>
      </w:r>
      <w:r>
        <w:rPr>
          <w:spacing w:val="-2"/>
        </w:rPr>
        <w:t xml:space="preserve"> </w:t>
      </w:r>
      <w:r>
        <w:t>interesit të kredisë (jo më shumë se pesë pikë përqindje) do të financohet nga buxheti i shtetit.</w:t>
      </w:r>
    </w:p>
    <w:p w:rsidR="00060F2A" w:rsidRDefault="00124992" w14:paraId="4E0B05A1" w14:textId="77777777">
      <w:pPr>
        <w:pStyle w:val="BodyText"/>
        <w:spacing w:before="61" w:line="276" w:lineRule="auto"/>
        <w:ind w:left="1080" w:right="712"/>
        <w:jc w:val="both"/>
      </w:pPr>
      <w:r>
        <w:t>Kreditimi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studentëve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të</w:t>
      </w:r>
      <w:r>
        <w:rPr>
          <w:spacing w:val="-15"/>
        </w:rPr>
        <w:t xml:space="preserve"> </w:t>
      </w:r>
      <w:r>
        <w:t>realizohet</w:t>
      </w:r>
      <w:r>
        <w:rPr>
          <w:spacing w:val="-8"/>
        </w:rPr>
        <w:t xml:space="preserve"> </w:t>
      </w:r>
      <w:r>
        <w:t>nga</w:t>
      </w:r>
      <w:r>
        <w:rPr>
          <w:spacing w:val="-11"/>
        </w:rPr>
        <w:t xml:space="preserve"> </w:t>
      </w:r>
      <w:r>
        <w:t>banka/</w:t>
      </w:r>
      <w:r>
        <w:rPr>
          <w:spacing w:val="-12"/>
        </w:rPr>
        <w:t xml:space="preserve"> </w:t>
      </w:r>
      <w:r>
        <w:t>bankat</w:t>
      </w:r>
      <w:r>
        <w:rPr>
          <w:spacing w:val="-6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nivelit</w:t>
      </w:r>
      <w:r>
        <w:rPr>
          <w:spacing w:val="-8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dytë,</w:t>
      </w:r>
      <w:r>
        <w:rPr>
          <w:spacing w:val="-14"/>
        </w:rPr>
        <w:t xml:space="preserve"> </w:t>
      </w:r>
      <w:r>
        <w:t>të</w:t>
      </w:r>
      <w:r>
        <w:rPr>
          <w:spacing w:val="-15"/>
        </w:rPr>
        <w:t xml:space="preserve"> </w:t>
      </w:r>
      <w:r>
        <w:t>cilat</w:t>
      </w:r>
      <w:r>
        <w:rPr>
          <w:spacing w:val="-7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përzgjidhen me</w:t>
      </w:r>
      <w:r>
        <w:rPr>
          <w:spacing w:val="-7"/>
        </w:rPr>
        <w:t xml:space="preserve"> </w:t>
      </w:r>
      <w:r>
        <w:t>procedurë</w:t>
      </w:r>
      <w:r>
        <w:rPr>
          <w:spacing w:val="-7"/>
        </w:rPr>
        <w:t xml:space="preserve"> </w:t>
      </w:r>
      <w:r>
        <w:t>konkurrimi.</w:t>
      </w:r>
      <w:r>
        <w:rPr>
          <w:spacing w:val="-4"/>
        </w:rPr>
        <w:t xml:space="preserve"> </w:t>
      </w:r>
      <w:r>
        <w:t>Procedurat,</w:t>
      </w:r>
      <w:r>
        <w:rPr>
          <w:spacing w:val="-4"/>
        </w:rPr>
        <w:t xml:space="preserve"> </w:t>
      </w:r>
      <w:r>
        <w:t>rregullat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përzgjedhjes</w:t>
      </w:r>
      <w:r>
        <w:rPr>
          <w:spacing w:val="-8"/>
        </w:rPr>
        <w:t xml:space="preserve"> </w:t>
      </w:r>
      <w:r>
        <w:t>dhe</w:t>
      </w:r>
      <w:r>
        <w:rPr>
          <w:spacing w:val="-7"/>
        </w:rPr>
        <w:t xml:space="preserve"> </w:t>
      </w:r>
      <w:r>
        <w:t>renditjes</w:t>
      </w:r>
      <w:r>
        <w:rPr>
          <w:spacing w:val="-8"/>
        </w:rPr>
        <w:t xml:space="preserve"> </w:t>
      </w:r>
      <w:r>
        <w:t>së</w:t>
      </w:r>
      <w:r>
        <w:rPr>
          <w:spacing w:val="-7"/>
        </w:rPr>
        <w:t xml:space="preserve"> </w:t>
      </w:r>
      <w:r>
        <w:t>Bankave</w:t>
      </w:r>
      <w:r>
        <w:rPr>
          <w:spacing w:val="-7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Nivelit të</w:t>
      </w:r>
      <w:r>
        <w:rPr>
          <w:spacing w:val="-8"/>
        </w:rPr>
        <w:t xml:space="preserve"> </w:t>
      </w:r>
      <w:r>
        <w:t>dytë,</w:t>
      </w:r>
      <w:r>
        <w:rPr>
          <w:spacing w:val="-4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dhe</w:t>
      </w:r>
      <w:r>
        <w:rPr>
          <w:spacing w:val="-8"/>
        </w:rPr>
        <w:t xml:space="preserve"> </w:t>
      </w:r>
      <w:r>
        <w:t>procedurat</w:t>
      </w:r>
      <w:r>
        <w:rPr>
          <w:spacing w:val="-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ankimit realizohen</w:t>
      </w:r>
      <w:r>
        <w:rPr>
          <w:spacing w:val="-11"/>
        </w:rPr>
        <w:t xml:space="preserve"> </w:t>
      </w:r>
      <w:r>
        <w:t>sipas</w:t>
      </w:r>
      <w:r>
        <w:rPr>
          <w:spacing w:val="-9"/>
        </w:rPr>
        <w:t xml:space="preserve"> </w:t>
      </w:r>
      <w:r>
        <w:t>Kodit</w:t>
      </w:r>
      <w:r>
        <w:rPr>
          <w:spacing w:val="-2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Procedurës</w:t>
      </w:r>
      <w:r>
        <w:rPr>
          <w:spacing w:val="-9"/>
        </w:rPr>
        <w:t xml:space="preserve"> </w:t>
      </w:r>
      <w:r>
        <w:t>Administrative.</w:t>
      </w:r>
      <w:r>
        <w:rPr>
          <w:spacing w:val="-4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 xml:space="preserve">gjitha Bankat e Nivelit të Dytë për t’u kualifikuar duhet të plotësojnë kriteret e përgjithshme dhe të </w:t>
      </w:r>
      <w:r>
        <w:rPr>
          <w:spacing w:val="-2"/>
        </w:rPr>
        <w:t>veçanta.</w:t>
      </w:r>
    </w:p>
    <w:p w:rsidR="0083534D" w:rsidRDefault="00124992" w14:paraId="78667D14" w14:textId="77777777">
      <w:pPr>
        <w:spacing w:before="65" w:line="297" w:lineRule="auto"/>
        <w:ind w:left="1080" w:right="717"/>
        <w:jc w:val="both"/>
        <w:rPr>
          <w:b/>
          <w:sz w:val="24"/>
        </w:rPr>
      </w:pPr>
      <w:r>
        <w:rPr>
          <w:b/>
          <w:sz w:val="24"/>
        </w:rPr>
        <w:t>Renditja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ofertave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bankave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bëhet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nga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komisioni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vlerësimit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dhe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renditjes,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që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ngrihet nga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AKFAL, 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cili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rendisë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administruara, sipas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normës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ulët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3"/>
          <w:sz w:val="24"/>
        </w:rPr>
        <w:t xml:space="preserve"> </w:t>
      </w:r>
      <w:r w:rsidR="0083534D">
        <w:rPr>
          <w:b/>
          <w:sz w:val="24"/>
        </w:rPr>
        <w:t>interesit.</w:t>
      </w:r>
    </w:p>
    <w:p w:rsidR="00060F2A" w:rsidRDefault="00124992" w14:paraId="42739F11" w14:textId="77777777">
      <w:pPr>
        <w:spacing w:before="65" w:line="297" w:lineRule="auto"/>
        <w:ind w:left="1080" w:right="717"/>
        <w:jc w:val="both"/>
        <w:rPr>
          <w:sz w:val="24"/>
        </w:rPr>
      </w:pPr>
      <w:r>
        <w:rPr>
          <w:sz w:val="24"/>
        </w:rPr>
        <w:t>Për sa më sipër:</w:t>
      </w:r>
    </w:p>
    <w:p w:rsidR="00FD738C" w:rsidP="7932F551" w:rsidRDefault="00124992" w14:paraId="5AE0C0A4" w14:textId="787882BC">
      <w:pPr>
        <w:spacing w:before="39" w:line="276" w:lineRule="auto"/>
        <w:ind w:left="1080" w:right="717"/>
        <w:jc w:val="both"/>
        <w:rPr>
          <w:spacing w:val="-4"/>
          <w:sz w:val="24"/>
          <w:szCs w:val="24"/>
        </w:rPr>
      </w:pPr>
      <w:r w:rsidRPr="7932F551" w:rsidR="73D8A067">
        <w:rPr>
          <w:sz w:val="24"/>
          <w:szCs w:val="24"/>
        </w:rPr>
        <w:t>Ftojmë çdo bankë të nivelit të dytë të paraqesë ofertën e saj, dorazi ose me postë, brenda</w:t>
      </w:r>
      <w:r w:rsidRPr="7932F551" w:rsidR="73D8A067">
        <w:rPr>
          <w:spacing w:val="-13"/>
          <w:sz w:val="24"/>
          <w:szCs w:val="24"/>
        </w:rPr>
        <w:t xml:space="preserve"> </w:t>
      </w:r>
      <w:r w:rsidRPr="7932F551" w:rsidR="6A58073D">
        <w:rPr>
          <w:b w:val="1"/>
          <w:bCs w:val="1"/>
          <w:sz w:val="24"/>
          <w:szCs w:val="24"/>
        </w:rPr>
        <w:t>15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ditëve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kalendarike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nga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0F68DA08">
        <w:rPr>
          <w:b w:val="1"/>
          <w:bCs w:val="1"/>
          <w:sz w:val="24"/>
          <w:szCs w:val="24"/>
        </w:rPr>
        <w:t>dat</w:t>
      </w:r>
      <w:r w:rsidRPr="7932F551" w:rsidR="75114008">
        <w:rPr>
          <w:b w:val="1"/>
          <w:bCs w:val="1"/>
          <w:sz w:val="24"/>
          <w:szCs w:val="24"/>
        </w:rPr>
        <w:t>a</w:t>
      </w:r>
      <w:r w:rsidRPr="7932F551" w:rsidR="0F68DA08">
        <w:rPr>
          <w:b w:val="1"/>
          <w:bCs w:val="1"/>
          <w:sz w:val="24"/>
          <w:szCs w:val="24"/>
        </w:rPr>
        <w:t xml:space="preserve"> </w:t>
      </w:r>
      <w:r w:rsidRPr="7932F551" w:rsidR="02CF11F8">
        <w:rPr>
          <w:b w:val="1"/>
          <w:bCs w:val="1"/>
          <w:sz w:val="24"/>
          <w:szCs w:val="24"/>
        </w:rPr>
        <w:t>0</w:t>
      </w:r>
      <w:r w:rsidRPr="7932F551" w:rsidR="154DBEA2">
        <w:rPr>
          <w:b w:val="1"/>
          <w:bCs w:val="1"/>
          <w:sz w:val="24"/>
          <w:szCs w:val="24"/>
        </w:rPr>
        <w:t>2</w:t>
      </w:r>
      <w:r w:rsidRPr="7932F551" w:rsidR="0F68DA08">
        <w:rPr>
          <w:b w:val="1"/>
          <w:bCs w:val="1"/>
          <w:sz w:val="24"/>
          <w:szCs w:val="24"/>
        </w:rPr>
        <w:t xml:space="preserve"> </w:t>
      </w:r>
      <w:r w:rsidRPr="7932F551" w:rsidR="0644B622">
        <w:rPr>
          <w:b w:val="1"/>
          <w:bCs w:val="1"/>
          <w:sz w:val="24"/>
          <w:szCs w:val="24"/>
        </w:rPr>
        <w:t>Shtator</w:t>
      </w:r>
      <w:r w:rsidRPr="7932F551" w:rsidR="0F68DA08">
        <w:rPr>
          <w:b w:val="1"/>
          <w:bCs w:val="1"/>
          <w:sz w:val="24"/>
          <w:szCs w:val="24"/>
        </w:rPr>
        <w:t xml:space="preserve"> 202</w:t>
      </w:r>
      <w:r w:rsidRPr="7932F551" w:rsidR="290A25CC">
        <w:rPr>
          <w:b w:val="1"/>
          <w:bCs w:val="1"/>
          <w:sz w:val="24"/>
          <w:szCs w:val="24"/>
        </w:rPr>
        <w:t>6</w:t>
      </w:r>
      <w:r w:rsidRPr="7932F551" w:rsidR="0F68DA08">
        <w:rPr>
          <w:b w:val="1"/>
          <w:bCs w:val="1"/>
          <w:sz w:val="24"/>
          <w:szCs w:val="24"/>
        </w:rPr>
        <w:t>.</w:t>
      </w:r>
    </w:p>
    <w:p w:rsidR="00060F2A" w:rsidRDefault="00FD738C" w14:paraId="015C191C" w14:textId="77777777">
      <w:pPr>
        <w:spacing w:before="39" w:line="276" w:lineRule="auto"/>
        <w:ind w:left="1080" w:right="717"/>
        <w:jc w:val="both"/>
        <w:rPr>
          <w:i/>
          <w:sz w:val="24"/>
        </w:rPr>
      </w:pPr>
      <w:r>
        <w:rPr>
          <w:sz w:val="24"/>
        </w:rPr>
        <w:t>Ofertat paraqiten në zarf të mbyllur,</w:t>
      </w:r>
      <w:r>
        <w:rPr>
          <w:spacing w:val="-8"/>
          <w:sz w:val="24"/>
        </w:rPr>
        <w:t xml:space="preserve"> </w:t>
      </w:r>
      <w:r>
        <w:rPr>
          <w:sz w:val="24"/>
        </w:rPr>
        <w:t>të</w:t>
      </w:r>
      <w:r>
        <w:rPr>
          <w:spacing w:val="-6"/>
          <w:sz w:val="24"/>
        </w:rPr>
        <w:t xml:space="preserve"> </w:t>
      </w:r>
      <w:r>
        <w:rPr>
          <w:sz w:val="24"/>
        </w:rPr>
        <w:t>specifikuar</w:t>
      </w:r>
      <w:r>
        <w:rPr>
          <w:spacing w:val="-5"/>
          <w:sz w:val="24"/>
        </w:rPr>
        <w:t xml:space="preserve"> </w:t>
      </w:r>
      <w:r>
        <w:rPr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z w:val="24"/>
        </w:rPr>
        <w:t>protokollin</w:t>
      </w:r>
      <w:r>
        <w:rPr>
          <w:spacing w:val="-3"/>
          <w:sz w:val="24"/>
        </w:rPr>
        <w:t xml:space="preserve"> </w:t>
      </w:r>
      <w:r>
        <w:rPr>
          <w:sz w:val="24"/>
        </w:rPr>
        <w:t>me</w:t>
      </w:r>
      <w:r>
        <w:rPr>
          <w:spacing w:val="-6"/>
          <w:sz w:val="24"/>
        </w:rPr>
        <w:t xml:space="preserve"> </w:t>
      </w:r>
      <w:r>
        <w:rPr>
          <w:sz w:val="24"/>
        </w:rPr>
        <w:t>shënimin</w:t>
      </w:r>
      <w:r>
        <w:rPr>
          <w:i/>
          <w:sz w:val="24"/>
        </w:rPr>
        <w:t>“</w:t>
      </w:r>
      <w:r>
        <w:rPr>
          <w:i/>
          <w:sz w:val="24"/>
          <w:u w:val="single"/>
        </w:rPr>
        <w:t>të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mos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hapet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deri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në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datën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e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caktuar</w:t>
      </w:r>
      <w:r>
        <w:rPr>
          <w:i/>
          <w:sz w:val="24"/>
        </w:rPr>
        <w:t>”</w:t>
      </w:r>
      <w:r w:rsidR="00124992">
        <w:rPr>
          <w:b/>
          <w:spacing w:val="-4"/>
          <w:sz w:val="24"/>
        </w:rPr>
        <w:t xml:space="preserve"> </w:t>
      </w:r>
      <w:r w:rsidR="00124992">
        <w:rPr>
          <w:spacing w:val="-4"/>
          <w:sz w:val="24"/>
        </w:rPr>
        <w:t>në</w:t>
      </w:r>
      <w:r w:rsidR="00124992">
        <w:rPr>
          <w:spacing w:val="-5"/>
          <w:sz w:val="24"/>
        </w:rPr>
        <w:t xml:space="preserve"> </w:t>
      </w:r>
      <w:r w:rsidR="00124992">
        <w:rPr>
          <w:spacing w:val="-4"/>
          <w:sz w:val="24"/>
        </w:rPr>
        <w:t xml:space="preserve">adresë </w:t>
      </w:r>
      <w:r w:rsidR="00124992">
        <w:rPr>
          <w:sz w:val="24"/>
        </w:rPr>
        <w:t xml:space="preserve">të Agjencisë Kombëtare të Financimit të Arsimit të Lartë, </w:t>
      </w:r>
      <w:r w:rsidR="00124992">
        <w:rPr>
          <w:i/>
          <w:sz w:val="24"/>
        </w:rPr>
        <w:t>adresa: Rruga “Naim Frashëri”, Nr. 37, Tiranë.</w:t>
      </w:r>
    </w:p>
    <w:p w:rsidR="00060F2A" w:rsidRDefault="00124992" w14:paraId="352574F5" w14:textId="77777777">
      <w:pPr>
        <w:pStyle w:val="BodyText"/>
        <w:spacing w:before="60" w:line="276" w:lineRule="auto"/>
        <w:ind w:left="1080" w:right="722"/>
        <w:jc w:val="both"/>
      </w:pPr>
      <w:r w:rsidR="73D8A067">
        <w:rPr/>
        <w:t>Dokumentet bashkëngjitur ofertës duhet të dorëzohen kopje origjinale ose të noterizuara, sipas anekseve më poshtë:</w:t>
      </w:r>
    </w:p>
    <w:p w:rsidR="7932F551" w:rsidP="7932F551" w:rsidRDefault="7932F551" w14:paraId="064CAD9E" w14:textId="370FCE66">
      <w:pPr>
        <w:pStyle w:val="BodyText"/>
        <w:spacing w:before="60" w:line="276" w:lineRule="auto"/>
        <w:ind w:left="1080" w:right="722"/>
        <w:jc w:val="both"/>
      </w:pPr>
    </w:p>
    <w:p w:rsidR="00060F2A" w:rsidRDefault="00124992" w14:paraId="71CAF1A0" w14:textId="77777777">
      <w:pPr>
        <w:pStyle w:val="ListParagraph"/>
        <w:numPr>
          <w:ilvl w:val="0"/>
          <w:numId w:val="4"/>
        </w:numPr>
        <w:tabs>
          <w:tab w:val="left" w:pos="1813"/>
        </w:tabs>
        <w:spacing w:before="61"/>
        <w:ind w:left="1813" w:hanging="224"/>
        <w:jc w:val="left"/>
        <w:rPr>
          <w:sz w:val="24"/>
        </w:rPr>
      </w:pPr>
      <w:r>
        <w:rPr>
          <w:spacing w:val="-6"/>
          <w:sz w:val="24"/>
        </w:rPr>
        <w:t>Aneksi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1: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Lista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dokumenteve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nevojshme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aplikim;</w:t>
      </w:r>
    </w:p>
    <w:p w:rsidR="00060F2A" w:rsidRDefault="00124992" w14:paraId="527A879C" w14:textId="77777777">
      <w:pPr>
        <w:pStyle w:val="ListParagraph"/>
        <w:numPr>
          <w:ilvl w:val="0"/>
          <w:numId w:val="4"/>
        </w:numPr>
        <w:tabs>
          <w:tab w:val="left" w:pos="1813"/>
        </w:tabs>
        <w:ind w:left="1813" w:hanging="224"/>
        <w:jc w:val="left"/>
        <w:rPr>
          <w:sz w:val="24"/>
        </w:rPr>
      </w:pPr>
      <w:r>
        <w:rPr>
          <w:spacing w:val="-6"/>
          <w:sz w:val="24"/>
        </w:rPr>
        <w:t>Aneksi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2: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Formulari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tip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aplikimit;</w:t>
      </w:r>
    </w:p>
    <w:p w:rsidR="00060F2A" w:rsidRDefault="00124992" w14:paraId="53A93C4D" w14:textId="77777777">
      <w:pPr>
        <w:pStyle w:val="ListParagraph"/>
        <w:numPr>
          <w:ilvl w:val="0"/>
          <w:numId w:val="4"/>
        </w:numPr>
        <w:tabs>
          <w:tab w:val="left" w:pos="1813"/>
        </w:tabs>
        <w:ind w:left="1813" w:hanging="224"/>
        <w:jc w:val="left"/>
        <w:rPr>
          <w:sz w:val="24"/>
        </w:rPr>
      </w:pPr>
      <w:r>
        <w:rPr>
          <w:spacing w:val="-6"/>
          <w:sz w:val="24"/>
        </w:rPr>
        <w:t>Aneksi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3: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Deklarata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për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pranimin e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kushteve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përcaktuara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në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VKM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nr.440/2023,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ndryshuar;</w:t>
      </w:r>
    </w:p>
    <w:p w:rsidR="00060F2A" w:rsidRDefault="00124992" w14:paraId="5325B914" w14:textId="77777777">
      <w:pPr>
        <w:pStyle w:val="ListParagraph"/>
        <w:numPr>
          <w:ilvl w:val="0"/>
          <w:numId w:val="4"/>
        </w:numPr>
        <w:tabs>
          <w:tab w:val="left" w:pos="1813"/>
        </w:tabs>
        <w:ind w:left="1813" w:hanging="224"/>
        <w:jc w:val="left"/>
        <w:rPr>
          <w:sz w:val="24"/>
        </w:rPr>
      </w:pPr>
      <w:r>
        <w:rPr>
          <w:spacing w:val="-4"/>
          <w:sz w:val="24"/>
        </w:rPr>
        <w:t>Aneksi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4: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Formulari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tip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deklarimit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të konfliktit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të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interesit;</w:t>
      </w:r>
    </w:p>
    <w:p w:rsidR="00060F2A" w:rsidRDefault="00060F2A" w14:paraId="02EB378F" w14:textId="77777777">
      <w:pPr>
        <w:pStyle w:val="BodyText"/>
        <w:spacing w:before="77"/>
      </w:pPr>
    </w:p>
    <w:p w:rsidR="00060F2A" w:rsidRDefault="00124992" w14:paraId="726AE68C" w14:textId="77777777">
      <w:pPr>
        <w:pStyle w:val="BodyText"/>
        <w:ind w:left="1080"/>
        <w:jc w:val="both"/>
      </w:pPr>
      <w:r>
        <w:t>Duke</w:t>
      </w:r>
      <w:r>
        <w:rPr>
          <w:spacing w:val="-2"/>
        </w:rPr>
        <w:t xml:space="preserve"> </w:t>
      </w:r>
      <w:r>
        <w:t>Ju</w:t>
      </w:r>
      <w:r>
        <w:rPr>
          <w:spacing w:val="1"/>
        </w:rPr>
        <w:t xml:space="preserve"> </w:t>
      </w:r>
      <w:r>
        <w:rPr>
          <w:spacing w:val="-2"/>
        </w:rPr>
        <w:t>falenderuar,</w:t>
      </w:r>
    </w:p>
    <w:p w:rsidR="00060F2A" w:rsidRDefault="00060F2A" w14:paraId="6A05A809" w14:textId="77777777">
      <w:pPr>
        <w:pStyle w:val="BodyText"/>
        <w:jc w:val="both"/>
        <w:sectPr w:rsidR="00060F2A" w:rsidSect="00FD738C">
          <w:footerReference w:type="default" r:id="rId8"/>
          <w:type w:val="continuous"/>
          <w:pgSz w:w="12240" w:h="15840" w:orient="portrait"/>
          <w:pgMar w:top="360" w:right="720" w:bottom="800" w:left="360" w:header="0" w:footer="609" w:gutter="0"/>
          <w:pgNumType w:start="1"/>
          <w:cols w:space="720"/>
          <w:headerReference w:type="default" r:id="R7ed6c659ce2e42d0"/>
        </w:sectPr>
      </w:pPr>
    </w:p>
    <w:p w:rsidR="00060F2A" w:rsidRDefault="00124992" w14:paraId="437FA177" w14:textId="77777777">
      <w:pPr>
        <w:spacing w:before="78" w:line="275" w:lineRule="exact"/>
        <w:ind w:right="273"/>
        <w:jc w:val="center"/>
        <w:rPr>
          <w:b/>
          <w:sz w:val="24"/>
        </w:rPr>
      </w:pPr>
      <w:r>
        <w:rPr>
          <w:b/>
          <w:sz w:val="24"/>
        </w:rPr>
        <w:t>ANEKS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060F2A" w:rsidRDefault="00124992" w14:paraId="052A85AC" w14:textId="77777777">
      <w:pPr>
        <w:spacing w:line="275" w:lineRule="exact"/>
        <w:ind w:right="271"/>
        <w:jc w:val="center"/>
        <w:rPr>
          <w:b/>
          <w:sz w:val="24"/>
        </w:rPr>
      </w:pPr>
      <w:r>
        <w:rPr>
          <w:b/>
          <w:sz w:val="24"/>
        </w:rPr>
        <w:t>LISTA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DOKUMENTEVE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TË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NEVOJSHËM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PËR</w:t>
      </w:r>
      <w:r>
        <w:rPr>
          <w:b/>
          <w:spacing w:val="-2"/>
          <w:sz w:val="24"/>
        </w:rPr>
        <w:t xml:space="preserve"> APLIKIM</w:t>
      </w:r>
    </w:p>
    <w:p w:rsidR="00060F2A" w:rsidRDefault="00124992" w14:paraId="27487CC2" w14:textId="77777777">
      <w:pPr>
        <w:pStyle w:val="BodyText"/>
        <w:spacing w:before="269" w:line="237" w:lineRule="auto"/>
        <w:ind w:left="1171" w:right="703"/>
        <w:jc w:val="both"/>
      </w:pPr>
      <w:r>
        <w:t xml:space="preserve">Përbën shkak skualifikimi, mungesa e dokumentacionit, sipas kritereve të përgjithshme dhe të </w:t>
      </w:r>
      <w:r>
        <w:rPr>
          <w:spacing w:val="-2"/>
        </w:rPr>
        <w:t>veçanta.</w:t>
      </w:r>
    </w:p>
    <w:p w:rsidR="00060F2A" w:rsidRDefault="00060F2A" w14:paraId="5A39BBE3" w14:textId="77777777">
      <w:pPr>
        <w:pStyle w:val="BodyText"/>
        <w:spacing w:before="56"/>
        <w:rPr>
          <w:sz w:val="20"/>
        </w:rPr>
      </w:pPr>
    </w:p>
    <w:tbl>
      <w:tblPr>
        <w:tblW w:w="0" w:type="auto"/>
        <w:tblInd w:w="10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9"/>
      </w:tblGrid>
      <w:tr w:rsidR="00060F2A" w:rsidTr="7932F551" w14:paraId="0D22A91C" w14:textId="77777777">
        <w:trPr>
          <w:trHeight w:val="484"/>
        </w:trPr>
        <w:tc>
          <w:tcPr>
            <w:tcW w:w="9359" w:type="dxa"/>
            <w:tcMar/>
          </w:tcPr>
          <w:p w:rsidR="00060F2A" w:rsidRDefault="00124992" w14:paraId="0444144E" w14:textId="77777777">
            <w:pPr>
              <w:pStyle w:val="TableParagraph"/>
              <w:spacing w:before="102"/>
              <w:ind w:left="112" w:right="1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Kritere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të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përgjithshme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të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kualifikimit</w:t>
            </w:r>
          </w:p>
        </w:tc>
      </w:tr>
      <w:tr w:rsidR="00060F2A" w:rsidTr="7932F551" w14:paraId="0AD2CA23" w14:textId="77777777">
        <w:trPr>
          <w:trHeight w:val="1809"/>
        </w:trPr>
        <w:tc>
          <w:tcPr>
            <w:tcW w:w="9359" w:type="dxa"/>
            <w:tcMar/>
          </w:tcPr>
          <w:p w:rsidR="00060F2A" w:rsidP="009B3E32" w:rsidRDefault="00124992" w14:paraId="0D666AB5" w14:textId="77777777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Banka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Ofertuese duhet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të paraqesë domkumentacionin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vërtetues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mëposhtë:</w:t>
            </w:r>
          </w:p>
          <w:p w:rsidR="00060F2A" w:rsidP="009B3E32" w:rsidRDefault="00124992" w14:paraId="15CD9990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26"/>
              </w:tabs>
              <w:spacing w:before="5" w:line="276" w:lineRule="auto"/>
              <w:ind w:right="863" w:firstLine="0"/>
              <w:rPr>
                <w:sz w:val="24"/>
              </w:rPr>
            </w:pPr>
            <w:r>
              <w:rPr>
                <w:sz w:val="24"/>
              </w:rPr>
              <w:t>Dokumentin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licencimit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ushtruar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veprimtari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bankare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Republikën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 Shqipërisë nga Banka e Shqipërisë (kopje e noterizuar),</w:t>
            </w:r>
          </w:p>
          <w:p w:rsidR="00060F2A" w:rsidP="009B3E32" w:rsidRDefault="00124992" w14:paraId="10DA526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354" w:hanging="244"/>
              <w:rPr>
                <w:sz w:val="24"/>
              </w:rPr>
            </w:pPr>
            <w:r>
              <w:rPr>
                <w:sz w:val="24"/>
              </w:rPr>
              <w:t>Ekstrakti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nga Qendra Kombëtare e </w:t>
            </w:r>
            <w:r>
              <w:rPr>
                <w:spacing w:val="-2"/>
                <w:sz w:val="24"/>
              </w:rPr>
              <w:t>Biznesit,</w:t>
            </w:r>
          </w:p>
          <w:p w:rsidR="00060F2A" w:rsidP="7932F551" w:rsidRDefault="00124992" w14:paraId="0A01642D" w14:textId="6B959D35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354" w:hanging="244"/>
              <w:rPr>
                <w:sz w:val="24"/>
                <w:szCs w:val="24"/>
              </w:rPr>
            </w:pPr>
            <w:r w:rsidRPr="7932F551" w:rsidR="73D8A067">
              <w:rPr>
                <w:sz w:val="24"/>
                <w:szCs w:val="24"/>
              </w:rPr>
              <w:t>Vërtetim</w:t>
            </w:r>
            <w:r w:rsidRPr="7932F551" w:rsidR="73D8A067">
              <w:rPr>
                <w:spacing w:val="-9"/>
                <w:sz w:val="24"/>
                <w:szCs w:val="24"/>
              </w:rPr>
              <w:t xml:space="preserve"> </w:t>
            </w:r>
            <w:r w:rsidRPr="7932F551" w:rsidR="73D8A067">
              <w:rPr>
                <w:sz w:val="24"/>
                <w:szCs w:val="24"/>
              </w:rPr>
              <w:t>për shlyerjen</w:t>
            </w:r>
            <w:r w:rsidRPr="7932F551" w:rsidR="73D8A067">
              <w:rPr>
                <w:spacing w:val="-5"/>
                <w:sz w:val="24"/>
                <w:szCs w:val="24"/>
              </w:rPr>
              <w:t xml:space="preserve"> </w:t>
            </w:r>
            <w:r w:rsidRPr="7932F551" w:rsidR="73D8A067">
              <w:rPr>
                <w:sz w:val="24"/>
                <w:szCs w:val="24"/>
              </w:rPr>
              <w:t>e</w:t>
            </w:r>
            <w:r w:rsidRPr="7932F551" w:rsidR="73D8A067">
              <w:rPr>
                <w:spacing w:val="-1"/>
                <w:sz w:val="24"/>
                <w:szCs w:val="24"/>
              </w:rPr>
              <w:t xml:space="preserve"> </w:t>
            </w:r>
            <w:r w:rsidRPr="7932F551" w:rsidR="73D8A067">
              <w:rPr>
                <w:sz w:val="24"/>
                <w:szCs w:val="24"/>
              </w:rPr>
              <w:t>detyrimeve</w:t>
            </w:r>
            <w:r w:rsidRPr="7932F551" w:rsidR="73D8A067">
              <w:rPr>
                <w:spacing w:val="-2"/>
                <w:sz w:val="24"/>
                <w:szCs w:val="24"/>
              </w:rPr>
              <w:t xml:space="preserve"> </w:t>
            </w:r>
            <w:r w:rsidRPr="7932F551" w:rsidR="73D8A067">
              <w:rPr>
                <w:sz w:val="24"/>
                <w:szCs w:val="24"/>
              </w:rPr>
              <w:t>tatimore</w:t>
            </w:r>
            <w:r w:rsidRPr="7932F551" w:rsidR="73D8A067">
              <w:rPr>
                <w:spacing w:val="-1"/>
                <w:sz w:val="24"/>
                <w:szCs w:val="24"/>
              </w:rPr>
              <w:t xml:space="preserve"> </w:t>
            </w:r>
            <w:r w:rsidRPr="7932F551" w:rsidR="73D8A067">
              <w:rPr>
                <w:sz w:val="24"/>
                <w:szCs w:val="24"/>
              </w:rPr>
              <w:t>për</w:t>
            </w:r>
            <w:r w:rsidRPr="7932F551" w:rsidR="73D8A067">
              <w:rPr>
                <w:spacing w:val="1"/>
                <w:sz w:val="24"/>
                <w:szCs w:val="24"/>
              </w:rPr>
              <w:t xml:space="preserve"> </w:t>
            </w:r>
            <w:r w:rsidRPr="7932F551" w:rsidR="73D8A067">
              <w:rPr>
                <w:sz w:val="24"/>
                <w:szCs w:val="24"/>
              </w:rPr>
              <w:t>vitin</w:t>
            </w:r>
            <w:r w:rsidRPr="7932F551" w:rsidR="73D8A067">
              <w:rPr>
                <w:spacing w:val="-5"/>
                <w:sz w:val="24"/>
                <w:szCs w:val="24"/>
              </w:rPr>
              <w:t xml:space="preserve"> </w:t>
            </w:r>
            <w:r w:rsidRPr="7932F551" w:rsidR="73D8A067">
              <w:rPr>
                <w:spacing w:val="-2"/>
                <w:sz w:val="24"/>
                <w:szCs w:val="24"/>
              </w:rPr>
              <w:t>202</w:t>
            </w:r>
            <w:r w:rsidRPr="7932F551" w:rsidR="3DBFE362">
              <w:rPr>
                <w:sz w:val="24"/>
                <w:szCs w:val="24"/>
              </w:rPr>
              <w:t>6</w:t>
            </w:r>
            <w:r w:rsidRPr="7932F551" w:rsidR="73D8A067">
              <w:rPr>
                <w:sz w:val="24"/>
                <w:szCs w:val="24"/>
              </w:rPr>
              <w:t>,</w:t>
            </w:r>
          </w:p>
          <w:p w:rsidR="00060F2A" w:rsidP="009B3E32" w:rsidRDefault="00124992" w14:paraId="462620D5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line="276" w:lineRule="auto"/>
              <w:ind w:left="354" w:hanging="244"/>
              <w:rPr>
                <w:sz w:val="24"/>
              </w:rPr>
            </w:pPr>
            <w:r>
              <w:rPr>
                <w:sz w:val="24"/>
              </w:rPr>
              <w:t>Formularin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ofertes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sipas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Ankesi</w:t>
            </w:r>
            <w:r>
              <w:rPr>
                <w:spacing w:val="-10"/>
                <w:sz w:val="24"/>
              </w:rPr>
              <w:t xml:space="preserve"> 2</w:t>
            </w:r>
            <w:r w:rsidR="009C2FE7">
              <w:rPr>
                <w:spacing w:val="-10"/>
                <w:sz w:val="24"/>
              </w:rPr>
              <w:t>.</w:t>
            </w:r>
          </w:p>
        </w:tc>
      </w:tr>
      <w:tr w:rsidR="00060F2A" w:rsidTr="7932F551" w14:paraId="6B17B91D" w14:textId="77777777">
        <w:trPr>
          <w:trHeight w:val="628"/>
        </w:trPr>
        <w:tc>
          <w:tcPr>
            <w:tcW w:w="9359" w:type="dxa"/>
            <w:tcMar/>
          </w:tcPr>
          <w:p w:rsidR="00060F2A" w:rsidP="009B3E32" w:rsidRDefault="00124992" w14:paraId="5359356F" w14:textId="77777777">
            <w:pPr>
              <w:pStyle w:val="TableParagraph"/>
              <w:spacing w:before="150" w:line="276" w:lineRule="auto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veçanta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kualifikimit</w:t>
            </w:r>
          </w:p>
        </w:tc>
      </w:tr>
      <w:tr w:rsidR="00060F2A" w:rsidTr="7932F551" w14:paraId="12F06E68" w14:textId="77777777">
        <w:trPr>
          <w:trHeight w:val="1497"/>
        </w:trPr>
        <w:tc>
          <w:tcPr>
            <w:tcW w:w="9359" w:type="dxa"/>
            <w:tcMar/>
          </w:tcPr>
          <w:p w:rsidR="00060F2A" w:rsidP="009B3E32" w:rsidRDefault="00124992" w14:paraId="0843711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297"/>
              </w:tabs>
              <w:spacing w:before="189" w:line="276" w:lineRule="auto"/>
              <w:ind w:right="501"/>
              <w:jc w:val="both"/>
              <w:rPr>
                <w:sz w:val="24"/>
              </w:rPr>
            </w:pPr>
            <w:r>
              <w:rPr>
                <w:sz w:val="24"/>
              </w:rPr>
              <w:t>Deklarata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për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dakortësinë mbi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kushtet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parashikuara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VKM-në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440/2023,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ndryshuar, sipas Aneksit 3.</w:t>
            </w:r>
          </w:p>
          <w:p w:rsidR="00060F2A" w:rsidP="009B3E32" w:rsidRDefault="00124992" w14:paraId="3EE45333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297"/>
              </w:tabs>
              <w:spacing w:before="186" w:line="276" w:lineRule="auto"/>
              <w:ind w:right="468"/>
              <w:jc w:val="both"/>
              <w:rPr>
                <w:sz w:val="24"/>
              </w:rPr>
            </w:pPr>
            <w:r>
              <w:rPr>
                <w:sz w:val="24"/>
              </w:rPr>
              <w:t>Deklaratë e Bankës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së Nivelit të Dytë mbi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disponimin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infrastrukturës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së nevojshme për ofrimin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shërbimit 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disbursimit të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kredisë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studentëve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menjëherë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nënshkrimit të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çdo marrëveshje midis bankës dhe studentit përfitues.</w:t>
            </w:r>
          </w:p>
        </w:tc>
      </w:tr>
    </w:tbl>
    <w:p w:rsidR="00060F2A" w:rsidRDefault="00060F2A" w14:paraId="41C8F396" w14:textId="77777777">
      <w:pPr>
        <w:pStyle w:val="BodyText"/>
        <w:spacing w:before="274"/>
      </w:pPr>
    </w:p>
    <w:p w:rsidR="00060F2A" w:rsidRDefault="00124992" w14:paraId="0FCF47A4" w14:textId="77777777">
      <w:pPr>
        <w:pStyle w:val="BodyText"/>
        <w:spacing w:before="1" w:line="276" w:lineRule="auto"/>
        <w:ind w:left="1080" w:right="729"/>
        <w:jc w:val="both"/>
      </w:pPr>
      <w:r>
        <w:t>Bankat e Nivelit të dytë duhet të dëshmojë se i plotëson kriteret e përgjithshme dhe të veçanta, duke dorëzuar dokumentet përkatëse sipas thirrjes publike.</w:t>
      </w:r>
    </w:p>
    <w:p w:rsidR="00060F2A" w:rsidRDefault="00124992" w14:paraId="178BC0EB" w14:textId="77777777">
      <w:pPr>
        <w:pStyle w:val="BodyText"/>
        <w:spacing w:before="119" w:line="276" w:lineRule="auto"/>
        <w:ind w:left="1080" w:right="720"/>
        <w:jc w:val="both"/>
      </w:pPr>
      <w:r>
        <w:t>Në rast të mosplotësimit të një prej kritereve, aplikimi konsiderohet i</w:t>
      </w:r>
      <w:r>
        <w:rPr>
          <w:spacing w:val="-1"/>
        </w:rPr>
        <w:t xml:space="preserve"> </w:t>
      </w:r>
      <w:r>
        <w:t>paplotë dhe, si i</w:t>
      </w:r>
      <w:r>
        <w:rPr>
          <w:spacing w:val="37"/>
        </w:rPr>
        <w:t xml:space="preserve"> </w:t>
      </w:r>
      <w:r>
        <w:t xml:space="preserve">tillë, nuk </w:t>
      </w:r>
      <w:r>
        <w:rPr>
          <w:spacing w:val="-2"/>
        </w:rPr>
        <w:t>kualifikohet.</w:t>
      </w:r>
    </w:p>
    <w:p w:rsidR="00060F2A" w:rsidRDefault="00124992" w14:paraId="2C951053" w14:textId="77777777">
      <w:pPr>
        <w:pStyle w:val="BodyText"/>
        <w:spacing w:before="124" w:line="276" w:lineRule="auto"/>
        <w:ind w:left="1080" w:right="710"/>
        <w:jc w:val="both"/>
      </w:pPr>
      <w:r>
        <w:t>E</w:t>
      </w:r>
      <w:r>
        <w:rPr>
          <w:spacing w:val="-9"/>
        </w:rPr>
        <w:t xml:space="preserve"> </w:t>
      </w:r>
      <w:r>
        <w:t>drejta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Ankimit</w:t>
      </w:r>
      <w:r>
        <w:rPr>
          <w:spacing w:val="-1"/>
        </w:rPr>
        <w:t xml:space="preserve"> </w:t>
      </w:r>
      <w:r>
        <w:t>mund</w:t>
      </w:r>
      <w:r>
        <w:rPr>
          <w:spacing w:val="-11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ushtrohet</w:t>
      </w:r>
      <w:r>
        <w:rPr>
          <w:spacing w:val="-6"/>
        </w:rPr>
        <w:t xml:space="preserve"> </w:t>
      </w:r>
      <w:r>
        <w:t>nga</w:t>
      </w:r>
      <w:r>
        <w:rPr>
          <w:spacing w:val="-12"/>
        </w:rPr>
        <w:t xml:space="preserve"> </w:t>
      </w:r>
      <w:r>
        <w:t>Bankat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Nivelit</w:t>
      </w:r>
      <w:r>
        <w:rPr>
          <w:spacing w:val="-6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dytë,</w:t>
      </w:r>
      <w:r>
        <w:rPr>
          <w:spacing w:val="-9"/>
        </w:rPr>
        <w:t xml:space="preserve"> </w:t>
      </w:r>
      <w:r>
        <w:t>brenda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(pesë)</w:t>
      </w:r>
      <w:r>
        <w:rPr>
          <w:spacing w:val="-9"/>
        </w:rPr>
        <w:t xml:space="preserve"> </w:t>
      </w:r>
      <w:r>
        <w:t>ditëve,</w:t>
      </w:r>
      <w:r>
        <w:rPr>
          <w:spacing w:val="-9"/>
        </w:rPr>
        <w:t xml:space="preserve"> </w:t>
      </w:r>
      <w:r>
        <w:t>nga</w:t>
      </w:r>
      <w:r>
        <w:rPr>
          <w:spacing w:val="-12"/>
        </w:rPr>
        <w:t xml:space="preserve"> </w:t>
      </w:r>
      <w:r>
        <w:t>data e njoftimit dhe shpalljes së renditjes nga Komisioni i Vlerësimit dhe Renditjes, në rrugë postare pranë AKFAL.</w:t>
      </w:r>
    </w:p>
    <w:p w:rsidR="00060F2A" w:rsidRDefault="00060F2A" w14:paraId="72A3D3EC" w14:textId="77777777">
      <w:pPr>
        <w:pStyle w:val="BodyText"/>
        <w:spacing w:line="276" w:lineRule="auto"/>
        <w:jc w:val="both"/>
        <w:sectPr w:rsidR="00060F2A">
          <w:pgSz w:w="12240" w:h="15840" w:orient="portrait"/>
          <w:pgMar w:top="840" w:right="720" w:bottom="920" w:left="360" w:header="0" w:footer="609" w:gutter="0"/>
          <w:cols w:space="720"/>
          <w:headerReference w:type="default" r:id="Rdca8733789af418c"/>
        </w:sectPr>
      </w:pPr>
    </w:p>
    <w:p w:rsidR="00060F2A" w:rsidP="7932F551" w:rsidRDefault="00124992" w14:paraId="0A08F533" w14:textId="3E1F4AFF">
      <w:pPr>
        <w:spacing w:before="77"/>
        <w:ind w:left="720" w:right="1929"/>
        <w:jc w:val="center"/>
        <w:rPr>
          <w:b w:val="1"/>
          <w:bCs w:val="1"/>
          <w:sz w:val="24"/>
          <w:szCs w:val="24"/>
        </w:rPr>
      </w:pPr>
      <w:bookmarkStart w:name="ANEKSI_2" w:id="1"/>
      <w:bookmarkEnd w:id="1"/>
      <w:r w:rsidRPr="7932F551" w:rsidR="21C4AC4F">
        <w:rPr>
          <w:b w:val="1"/>
          <w:bCs w:val="1"/>
          <w:w w:val="90"/>
          <w:sz w:val="24"/>
          <w:szCs w:val="24"/>
        </w:rPr>
        <w:t xml:space="preserve">             </w:t>
      </w:r>
      <w:r w:rsidRPr="7932F551" w:rsidR="73D8A067">
        <w:rPr>
          <w:b w:val="1"/>
          <w:bCs w:val="1"/>
          <w:sz w:val="24"/>
          <w:szCs w:val="24"/>
        </w:rPr>
        <w:t>ANEKSI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2</w:t>
      </w:r>
    </w:p>
    <w:p w:rsidR="00060F2A" w:rsidP="7932F551" w:rsidRDefault="00124992" w14:paraId="21CEF6FA" w14:textId="77777777">
      <w:pPr>
        <w:spacing w:before="41"/>
        <w:ind w:left="1440" w:right="1650"/>
        <w:jc w:val="center"/>
        <w:rPr>
          <w:b w:val="1"/>
          <w:bCs w:val="1"/>
          <w:sz w:val="24"/>
          <w:szCs w:val="24"/>
        </w:rPr>
      </w:pPr>
      <w:r w:rsidRPr="7932F551" w:rsidR="73D8A067">
        <w:rPr>
          <w:b w:val="1"/>
          <w:bCs w:val="1"/>
          <w:w w:val="90"/>
          <w:sz w:val="24"/>
          <w:szCs w:val="24"/>
        </w:rPr>
        <w:t>FORMULARI</w:t>
      </w:r>
      <w:r w:rsidRPr="7932F551" w:rsidR="73D8A067">
        <w:rPr>
          <w:b w:val="1"/>
          <w:bCs w:val="1"/>
          <w:spacing w:val="28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TIP</w:t>
      </w:r>
      <w:r w:rsidRPr="7932F551" w:rsidR="73D8A067">
        <w:rPr>
          <w:b w:val="1"/>
          <w:bCs w:val="1"/>
          <w:spacing w:val="29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PËR</w:t>
      </w:r>
      <w:r w:rsidRPr="7932F551" w:rsidR="73D8A067">
        <w:rPr>
          <w:b w:val="1"/>
          <w:bCs w:val="1"/>
          <w:spacing w:val="29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APLIKIMIN</w:t>
      </w:r>
      <w:r w:rsidRPr="7932F551" w:rsidR="73D8A067">
        <w:rPr>
          <w:b w:val="1"/>
          <w:bCs w:val="1"/>
          <w:spacing w:val="29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E</w:t>
      </w:r>
      <w:r w:rsidRPr="7932F551" w:rsidR="73D8A067">
        <w:rPr>
          <w:b w:val="1"/>
          <w:bCs w:val="1"/>
          <w:spacing w:val="26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BANKAVE</w:t>
      </w:r>
      <w:r w:rsidRPr="7932F551" w:rsidR="73D8A067">
        <w:rPr>
          <w:b w:val="1"/>
          <w:bCs w:val="1"/>
          <w:spacing w:val="26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TË</w:t>
      </w:r>
      <w:r w:rsidRPr="7932F551" w:rsidR="73D8A067">
        <w:rPr>
          <w:b w:val="1"/>
          <w:bCs w:val="1"/>
          <w:spacing w:val="33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NIVELIT</w:t>
      </w:r>
      <w:r w:rsidRPr="7932F551" w:rsidR="73D8A067">
        <w:rPr>
          <w:b w:val="1"/>
          <w:bCs w:val="1"/>
          <w:spacing w:val="28"/>
          <w:sz w:val="24"/>
          <w:szCs w:val="24"/>
        </w:rPr>
        <w:t xml:space="preserve"> </w:t>
      </w:r>
      <w:r w:rsidRPr="7932F551" w:rsidR="73D8A067">
        <w:rPr>
          <w:b w:val="1"/>
          <w:bCs w:val="1"/>
          <w:w w:val="90"/>
          <w:sz w:val="24"/>
          <w:szCs w:val="24"/>
        </w:rPr>
        <w:t>TË</w:t>
      </w:r>
      <w:r w:rsidRPr="7932F551" w:rsidR="73D8A067">
        <w:rPr>
          <w:b w:val="1"/>
          <w:bCs w:val="1"/>
          <w:spacing w:val="34"/>
          <w:sz w:val="24"/>
          <w:szCs w:val="24"/>
        </w:rPr>
        <w:t xml:space="preserve"> </w:t>
      </w:r>
      <w:r w:rsidRPr="7932F551" w:rsidR="73D8A067">
        <w:rPr>
          <w:b w:val="1"/>
          <w:bCs w:val="1"/>
          <w:spacing w:val="-4"/>
          <w:w w:val="90"/>
          <w:sz w:val="24"/>
          <w:szCs w:val="24"/>
        </w:rPr>
        <w:t>DYTË</w:t>
      </w:r>
    </w:p>
    <w:p w:rsidR="00060F2A" w:rsidRDefault="00060F2A" w14:paraId="0D0B940D" w14:textId="77777777">
      <w:pPr>
        <w:pStyle w:val="BodyText"/>
        <w:rPr>
          <w:b/>
          <w:sz w:val="20"/>
        </w:rPr>
      </w:pPr>
    </w:p>
    <w:p w:rsidR="00060F2A" w:rsidRDefault="00060F2A" w14:paraId="0E27B00A" w14:textId="77777777">
      <w:pPr>
        <w:pStyle w:val="BodyText"/>
        <w:spacing w:before="20" w:after="1"/>
        <w:rPr>
          <w:b/>
          <w:sz w:val="20"/>
        </w:rPr>
      </w:pPr>
    </w:p>
    <w:tbl>
      <w:tblPr>
        <w:tblW w:w="0" w:type="auto"/>
        <w:tblInd w:w="9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235"/>
        <w:gridCol w:w="2318"/>
        <w:gridCol w:w="3826"/>
      </w:tblGrid>
      <w:tr w:rsidR="00060F2A" w:rsidTr="7932F551" w14:paraId="14D5C4DE" w14:textId="77777777">
        <w:trPr>
          <w:trHeight w:val="378"/>
        </w:trPr>
        <w:tc>
          <w:tcPr>
            <w:tcW w:w="9514" w:type="dxa"/>
            <w:gridSpan w:val="4"/>
            <w:tcMar/>
          </w:tcPr>
          <w:p w:rsidR="00060F2A" w:rsidRDefault="00124992" w14:paraId="5A9C39B1" w14:textId="77777777">
            <w:pPr>
              <w:pStyle w:val="TableParagraph"/>
              <w:spacing w:before="49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TË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DHËNA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PËRGJITHSHME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BANKËS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NIVELIT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DYTË</w:t>
            </w:r>
          </w:p>
        </w:tc>
      </w:tr>
      <w:tr w:rsidR="00060F2A" w:rsidTr="7932F551" w14:paraId="707064B4" w14:textId="77777777">
        <w:trPr>
          <w:trHeight w:val="542"/>
        </w:trPr>
        <w:tc>
          <w:tcPr>
            <w:tcW w:w="9514" w:type="dxa"/>
            <w:gridSpan w:val="4"/>
            <w:tcBorders>
              <w:bottom w:val="nil"/>
            </w:tcBorders>
            <w:tcMar/>
          </w:tcPr>
          <w:p w:rsidR="00060F2A" w:rsidP="009B3E32" w:rsidRDefault="00124992" w14:paraId="727D058D" w14:textId="77777777">
            <w:pPr>
              <w:pStyle w:val="TableParagraph"/>
              <w:spacing w:before="275" w:line="247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PËRFAQËSUESI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LIGJOR:</w:t>
            </w:r>
          </w:p>
        </w:tc>
      </w:tr>
      <w:tr w:rsidR="00060F2A" w:rsidTr="7932F551" w14:paraId="0467B85A" w14:textId="77777777">
        <w:trPr>
          <w:trHeight w:val="1213"/>
        </w:trPr>
        <w:tc>
          <w:tcPr>
            <w:tcW w:w="9514" w:type="dxa"/>
            <w:gridSpan w:val="4"/>
            <w:tcBorders>
              <w:top w:val="single" w:color="000000" w:themeColor="text1" w:sz="12" w:space="0"/>
            </w:tcBorders>
            <w:tcMar/>
          </w:tcPr>
          <w:p w:rsidR="00060F2A" w:rsidRDefault="00124992" w14:paraId="14F90923" w14:textId="77777777">
            <w:pPr>
              <w:pStyle w:val="TableParagraph"/>
              <w:spacing w:before="106"/>
              <w:ind w:left="11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484416" behindDoc="1" locked="0" layoutInCell="1" allowOverlap="1" wp14:anchorId="500CE2AB" wp14:editId="07777777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586475</wp:posOffset>
                      </wp:positionV>
                      <wp:extent cx="1600200" cy="1016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0200" cy="10160"/>
                                <a:chOff x="0" y="0"/>
                                <a:chExt cx="1600200" cy="1016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800"/>
                                  <a:ext cx="1600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0">
                                      <a:moveTo>
                                        <a:pt x="0" y="0"/>
                                      </a:moveTo>
                                      <a:lnTo>
                                        <a:pt x="16002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4" style="position:absolute;margin-left:5.5pt;margin-top:46.2pt;width:126pt;height:.8pt;z-index:-15832064;mso-wrap-distance-left:0;mso-wrap-distance-right:0" coordsize="16002,101" o:spid="_x0000_s1026" w14:anchorId="3A354D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">
                      <v:shape id="Graphic 5" style="position:absolute;top:48;width:16002;height:12;visibility:visible;mso-wrap-style:square;v-text-anchor:top" coordsize="1600200,1270" o:spid="_x0000_s1027" filled="f" strokeweight=".26669mm" path="m,l16002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Numri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identifikimit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të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përfaqësuesit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(sipas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Kartës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Identitetit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Pasaportës)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060F2A" w:rsidTr="7932F551" w14:paraId="04B67B74" w14:textId="77777777">
        <w:trPr>
          <w:trHeight w:val="1366"/>
        </w:trPr>
        <w:tc>
          <w:tcPr>
            <w:tcW w:w="3135" w:type="dxa"/>
            <w:vMerge w:val="restart"/>
            <w:tcMar/>
          </w:tcPr>
          <w:p w:rsidR="00060F2A" w:rsidRDefault="00060F2A" w14:paraId="60061E4C" w14:textId="77777777">
            <w:pPr>
              <w:pStyle w:val="TableParagraph"/>
              <w:rPr>
                <w:b/>
                <w:sz w:val="24"/>
              </w:rPr>
            </w:pPr>
          </w:p>
          <w:p w:rsidR="00060F2A" w:rsidRDefault="00060F2A" w14:paraId="44EAFD9C" w14:textId="7777777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F2A" w:rsidRDefault="00124992" w14:paraId="67A88542" w14:textId="77777777">
            <w:pPr>
              <w:pStyle w:val="TableParagraph"/>
              <w:ind w:left="388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87484928" behindDoc="1" locked="0" layoutInCell="1" allowOverlap="1" wp14:anchorId="5B2B899B" wp14:editId="07777777">
                      <wp:simplePos x="0" y="0"/>
                      <wp:positionH relativeFrom="column">
                        <wp:posOffset>118871</wp:posOffset>
                      </wp:positionH>
                      <wp:positionV relativeFrom="paragraph">
                        <wp:posOffset>516116</wp:posOffset>
                      </wp:positionV>
                      <wp:extent cx="1753235" cy="101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53235" cy="10160"/>
                                <a:chOff x="0" y="0"/>
                                <a:chExt cx="1753235" cy="101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800"/>
                                  <a:ext cx="1753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3235">
                                      <a:moveTo>
                                        <a:pt x="0" y="0"/>
                                      </a:moveTo>
                                      <a:lnTo>
                                        <a:pt x="1753184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>
                    <v:group id="Group 6" style="position:absolute;margin-left:9.35pt;margin-top:40.65pt;width:138.05pt;height:.8pt;z-index:-15831552;mso-wrap-distance-left:0;mso-wrap-distance-right:0" coordsize="17532,101" o:spid="_x0000_s1026" w14:anchorId="421200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">
                      <v:shape id="Graphic 7" style="position:absolute;top:48;width:17532;height:12;visibility:visible;mso-wrap-style:square;v-text-anchor:top" coordsize="1753235,1270" o:spid="_x0000_s1027" filled="f" strokeweight=".26669mm" path="m,l175318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Banka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Nivelit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të </w:t>
            </w:r>
            <w:r>
              <w:rPr>
                <w:b/>
                <w:spacing w:val="-4"/>
                <w:sz w:val="24"/>
              </w:rPr>
              <w:t>Dytë</w:t>
            </w:r>
          </w:p>
        </w:tc>
        <w:tc>
          <w:tcPr>
            <w:tcW w:w="235" w:type="dxa"/>
            <w:vMerge w:val="restart"/>
            <w:tcBorders>
              <w:right w:val="nil"/>
            </w:tcBorders>
            <w:tcMar/>
          </w:tcPr>
          <w:p w:rsidR="00060F2A" w:rsidRDefault="00060F2A" w14:paraId="4B94D5A5" w14:textId="77777777">
            <w:pPr>
              <w:pStyle w:val="TableParagraph"/>
            </w:pPr>
          </w:p>
        </w:tc>
        <w:tc>
          <w:tcPr>
            <w:tcW w:w="2318" w:type="dxa"/>
            <w:tcBorders>
              <w:left w:val="nil"/>
              <w:bottom w:val="single" w:color="000000" w:themeColor="text1" w:sz="6" w:space="0"/>
            </w:tcBorders>
            <w:tcMar/>
          </w:tcPr>
          <w:p w:rsidR="00060F2A" w:rsidRDefault="00060F2A" w14:paraId="3DEEC669" w14:textId="77777777">
            <w:pPr>
              <w:pStyle w:val="TableParagraph"/>
              <w:rPr>
                <w:b/>
                <w:sz w:val="24"/>
              </w:rPr>
            </w:pPr>
          </w:p>
          <w:p w:rsidR="00060F2A" w:rsidRDefault="00060F2A" w14:paraId="3656B9AB" w14:textId="7777777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F2A" w:rsidRDefault="00124992" w14:paraId="17ED9201" w14:textId="77777777">
            <w:pPr>
              <w:pStyle w:val="TableParagraph"/>
              <w:ind w:righ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NIPT</w:t>
            </w:r>
          </w:p>
        </w:tc>
        <w:tc>
          <w:tcPr>
            <w:tcW w:w="3826" w:type="dxa"/>
            <w:vMerge w:val="restart"/>
            <w:tcMar/>
          </w:tcPr>
          <w:p w:rsidR="00060F2A" w:rsidRDefault="00060F2A" w14:paraId="45FB0818" w14:textId="77777777">
            <w:pPr>
              <w:pStyle w:val="TableParagraph"/>
              <w:rPr>
                <w:b/>
                <w:sz w:val="24"/>
              </w:rPr>
            </w:pPr>
          </w:p>
          <w:p w:rsidR="00060F2A" w:rsidRDefault="00060F2A" w14:paraId="049F31CB" w14:textId="7777777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F2A" w:rsidRDefault="00124992" w14:paraId="7E6D2EC5" w14:textId="77777777">
            <w:pPr>
              <w:pStyle w:val="TableParagraph"/>
              <w:ind w:lef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Akti 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licensimit</w:t>
            </w:r>
          </w:p>
          <w:p w:rsidR="00060F2A" w:rsidRDefault="00060F2A" w14:paraId="53128261" w14:textId="77777777">
            <w:pPr>
              <w:pStyle w:val="TableParagraph"/>
              <w:rPr>
                <w:b/>
                <w:sz w:val="24"/>
              </w:rPr>
            </w:pPr>
          </w:p>
          <w:p w:rsidR="00060F2A" w:rsidRDefault="00124992" w14:paraId="611BA086" w14:textId="77777777">
            <w:pPr>
              <w:pStyle w:val="TableParagraph"/>
              <w:tabs>
                <w:tab w:val="left" w:pos="1259"/>
                <w:tab w:val="left" w:pos="2242"/>
                <w:tab w:val="left" w:pos="2664"/>
                <w:tab w:val="left" w:pos="3566"/>
              </w:tabs>
              <w:spacing w:before="1"/>
              <w:ind w:left="20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, datë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  <w:u w:val="single"/>
              </w:rPr>
              <w:t>.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  <w:u w:val="single"/>
              </w:rPr>
              <w:t>.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060F2A" w:rsidTr="7932F551" w14:paraId="62486C05" w14:textId="77777777">
        <w:trPr>
          <w:trHeight w:val="274"/>
        </w:trPr>
        <w:tc>
          <w:tcPr>
            <w:tcW w:w="3135" w:type="dxa"/>
            <w:vMerge/>
            <w:tcBorders/>
            <w:tcMar/>
          </w:tcPr>
          <w:p w:rsidR="00060F2A" w:rsidRDefault="00060F2A" w14:paraId="4101652C" w14:textId="77777777">
            <w:pPr>
              <w:rPr>
                <w:sz w:val="2"/>
                <w:szCs w:val="2"/>
              </w:rPr>
            </w:pPr>
          </w:p>
        </w:tc>
        <w:tc>
          <w:tcPr>
            <w:tcW w:w="235" w:type="dxa"/>
            <w:vMerge/>
            <w:tcBorders/>
            <w:tcMar/>
          </w:tcPr>
          <w:p w:rsidR="00060F2A" w:rsidRDefault="00060F2A" w14:paraId="4B99056E" w14:textId="77777777">
            <w:pPr>
              <w:rPr>
                <w:sz w:val="2"/>
                <w:szCs w:val="2"/>
              </w:rPr>
            </w:pPr>
          </w:p>
        </w:tc>
        <w:tc>
          <w:tcPr>
            <w:tcW w:w="2318" w:type="dxa"/>
            <w:tcBorders>
              <w:top w:val="single" w:color="000000" w:themeColor="text1" w:sz="6" w:space="0"/>
              <w:left w:val="nil"/>
            </w:tcBorders>
            <w:tcMar/>
          </w:tcPr>
          <w:p w:rsidR="00060F2A" w:rsidRDefault="00060F2A" w14:paraId="1299C43A" w14:textId="77777777">
            <w:pPr>
              <w:pStyle w:val="TableParagraph"/>
              <w:rPr>
                <w:sz w:val="20"/>
              </w:rPr>
            </w:pPr>
          </w:p>
        </w:tc>
        <w:tc>
          <w:tcPr>
            <w:tcW w:w="3826" w:type="dxa"/>
            <w:vMerge/>
            <w:tcBorders/>
            <w:tcMar/>
          </w:tcPr>
          <w:p w:rsidR="00060F2A" w:rsidRDefault="00060F2A" w14:paraId="4DDBEF00" w14:textId="77777777">
            <w:pPr>
              <w:rPr>
                <w:sz w:val="2"/>
                <w:szCs w:val="2"/>
              </w:rPr>
            </w:pPr>
          </w:p>
        </w:tc>
      </w:tr>
      <w:tr w:rsidR="00060F2A" w:rsidTr="7932F551" w14:paraId="180BB8E2" w14:textId="77777777">
        <w:trPr>
          <w:trHeight w:val="1104"/>
        </w:trPr>
        <w:tc>
          <w:tcPr>
            <w:tcW w:w="9514" w:type="dxa"/>
            <w:gridSpan w:val="4"/>
            <w:tcMar/>
          </w:tcPr>
          <w:p w:rsidR="00060F2A" w:rsidRDefault="00060F2A" w14:paraId="3461D779" w14:textId="77777777">
            <w:pPr>
              <w:pStyle w:val="TableParagraph"/>
              <w:rPr>
                <w:b/>
                <w:sz w:val="24"/>
              </w:rPr>
            </w:pPr>
          </w:p>
          <w:p w:rsidR="00060F2A" w:rsidRDefault="00060F2A" w14:paraId="3CF2D8B6" w14:textId="7777777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60F2A" w:rsidRDefault="00124992" w14:paraId="223DBC5A" w14:textId="77777777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Adresa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Selisë:</w:t>
            </w:r>
          </w:p>
        </w:tc>
      </w:tr>
      <w:tr w:rsidR="00060F2A" w:rsidTr="7932F551" w14:paraId="235209DB" w14:textId="77777777">
        <w:trPr>
          <w:trHeight w:val="477"/>
        </w:trPr>
        <w:tc>
          <w:tcPr>
            <w:tcW w:w="9514" w:type="dxa"/>
            <w:gridSpan w:val="4"/>
            <w:tcBorders>
              <w:bottom w:val="nil"/>
            </w:tcBorders>
            <w:tcMar/>
          </w:tcPr>
          <w:p w:rsidR="00060F2A" w:rsidRDefault="00124992" w14:paraId="3A86D423" w14:textId="77777777">
            <w:pPr>
              <w:pStyle w:val="TableParagraph"/>
              <w:spacing w:before="1"/>
              <w:ind w:lef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Propozimi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normës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interesit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për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kredinë</w:t>
            </w:r>
            <w:r>
              <w:rPr>
                <w:b/>
                <w:spacing w:val="-2"/>
                <w:sz w:val="24"/>
              </w:rPr>
              <w:t xml:space="preserve"> studentore:</w:t>
            </w:r>
          </w:p>
        </w:tc>
      </w:tr>
      <w:tr w:rsidR="00060F2A" w:rsidTr="7932F551" w14:paraId="17302086" w14:textId="77777777">
        <w:trPr>
          <w:trHeight w:val="1687"/>
        </w:trPr>
        <w:tc>
          <w:tcPr>
            <w:tcW w:w="9514" w:type="dxa"/>
            <w:gridSpan w:val="4"/>
            <w:tcBorders>
              <w:top w:val="nil"/>
            </w:tcBorders>
            <w:tcMar/>
          </w:tcPr>
          <w:p w:rsidR="00060F2A" w:rsidRDefault="00124992" w14:paraId="094F535F" w14:textId="77777777">
            <w:pPr>
              <w:pStyle w:val="TableParagraph"/>
              <w:tabs>
                <w:tab w:val="left" w:pos="3732"/>
                <w:tab w:val="left" w:pos="4927"/>
                <w:tab w:val="left" w:pos="6547"/>
                <w:tab w:val="left" w:pos="7993"/>
              </w:tabs>
              <w:spacing w:before="191" w:line="355" w:lineRule="auto"/>
              <w:ind w:left="110" w:right="1199"/>
            </w:pPr>
            <w:r>
              <w:t xml:space="preserve">Norma Vjetore Fikse </w:t>
            </w:r>
            <w:r w:rsidR="007F58DE">
              <w:t>e</w:t>
            </w:r>
            <w:r>
              <w:t xml:space="preserve"> Interesit: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(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% Vlera e Shpenzimeve Administrative Bankare:</w:t>
            </w:r>
            <w:r>
              <w:rPr>
                <w:spacing w:val="56"/>
              </w:rPr>
              <w:t xml:space="preserve"> </w:t>
            </w:r>
            <w:r>
              <w:rPr>
                <w:spacing w:val="-10"/>
              </w:rPr>
              <w:t>(</w:t>
            </w:r>
            <w:r>
              <w:rPr>
                <w:u w:val="single"/>
              </w:rPr>
              <w:tab/>
            </w:r>
            <w:r w:rsidR="00AF0B02">
              <w:rPr>
                <w:u w:val="single"/>
              </w:rPr>
              <w:t>______________________</w:t>
            </w:r>
            <w:r>
              <w:t>) në lekë</w:t>
            </w:r>
          </w:p>
          <w:p w:rsidR="00060F2A" w:rsidRDefault="00124992" w14:paraId="77E01B1A" w14:textId="77777777">
            <w:pPr>
              <w:pStyle w:val="TableParagraph"/>
              <w:tabs>
                <w:tab w:val="left" w:pos="3659"/>
                <w:tab w:val="left" w:pos="5279"/>
              </w:tabs>
              <w:ind w:left="110"/>
            </w:pPr>
            <w:r>
              <w:t>Komisioni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disbursimit të</w:t>
            </w:r>
            <w:r>
              <w:rPr>
                <w:spacing w:val="-5"/>
              </w:rPr>
              <w:t xml:space="preserve"> </w:t>
            </w:r>
            <w:r>
              <w:t>këstit: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(</w:t>
            </w:r>
            <w:r>
              <w:rPr>
                <w:u w:val="single"/>
              </w:rPr>
              <w:tab/>
            </w:r>
            <w:r w:rsidR="00AF0B02">
              <w:rPr>
                <w:u w:val="single"/>
              </w:rPr>
              <w:t>______________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në</w:t>
            </w:r>
            <w:r>
              <w:rPr>
                <w:spacing w:val="-4"/>
              </w:rPr>
              <w:t xml:space="preserve"> </w:t>
            </w:r>
            <w:r w:rsidR="009B3E32">
              <w:t>%</w:t>
            </w:r>
            <w:r w:rsidR="00AF0B02">
              <w:t xml:space="preserve">  ose në lekë.</w:t>
            </w:r>
          </w:p>
          <w:p w:rsidR="00060F2A" w:rsidP="00AF0B02" w:rsidRDefault="00AF0B02" w14:paraId="5E36E452" w14:textId="77777777">
            <w:pPr>
              <w:pStyle w:val="TableParagraph"/>
              <w:tabs>
                <w:tab w:val="left" w:pos="3118"/>
                <w:tab w:val="left" w:pos="6499"/>
              </w:tabs>
              <w:spacing w:before="117"/>
              <w:ind w:left="110"/>
            </w:pPr>
            <w:r>
              <w:t>Normë efektive e interesit: (______________________________) %</w:t>
            </w:r>
          </w:p>
        </w:tc>
      </w:tr>
      <w:tr w:rsidR="00060F2A" w:rsidTr="7932F551" w14:paraId="72F8982B" w14:textId="77777777">
        <w:trPr>
          <w:trHeight w:val="4695"/>
        </w:trPr>
        <w:tc>
          <w:tcPr>
            <w:tcW w:w="9514" w:type="dxa"/>
            <w:gridSpan w:val="4"/>
            <w:tcMar/>
          </w:tcPr>
          <w:p w:rsidR="00060F2A" w:rsidP="7932F551" w:rsidRDefault="00124992" w14:paraId="68A873DC" w14:textId="76DA97F8">
            <w:pPr>
              <w:pStyle w:val="TableParagraph"/>
              <w:spacing w:before="275"/>
              <w:ind w:left="110" w:right="91"/>
              <w:jc w:val="both"/>
              <w:rPr>
                <w:b w:val="1"/>
                <w:bCs w:val="1"/>
                <w:sz w:val="24"/>
                <w:szCs w:val="24"/>
              </w:rPr>
            </w:pPr>
            <w:r w:rsidRPr="7932F551" w:rsidR="73D8A067">
              <w:rPr>
                <w:b w:val="1"/>
                <w:bCs w:val="1"/>
                <w:sz w:val="24"/>
                <w:szCs w:val="24"/>
              </w:rPr>
              <w:t>Deklaroj vërtetësinë e të dhënave dhe dokumenteve të paraqitura. Jam i/e vetëdijshëm se, në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rast</w:t>
            </w:r>
            <w:r w:rsidRPr="7932F551" w:rsidR="73D8A067">
              <w:rPr>
                <w:b w:val="1"/>
                <w:bCs w:val="1"/>
                <w:spacing w:val="-8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deklarimi</w:t>
            </w:r>
            <w:r w:rsidRPr="7932F551" w:rsidR="73D8A067">
              <w:rPr>
                <w:b w:val="1"/>
                <w:bCs w:val="1"/>
                <w:spacing w:val="-9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të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të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dhënave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të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pavërteta</w:t>
            </w:r>
            <w:r w:rsidRPr="7932F551" w:rsidR="73D8A067">
              <w:rPr>
                <w:b w:val="1"/>
                <w:bCs w:val="1"/>
                <w:spacing w:val="-10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apo</w:t>
            </w:r>
            <w:r w:rsidRPr="7932F551" w:rsidR="73D8A067">
              <w:rPr>
                <w:b w:val="1"/>
                <w:bCs w:val="1"/>
                <w:spacing w:val="-14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të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paraqitjes</w:t>
            </w:r>
            <w:r w:rsidRPr="7932F551" w:rsidR="73D8A067">
              <w:rPr>
                <w:b w:val="1"/>
                <w:bCs w:val="1"/>
                <w:spacing w:val="-12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së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dokumenteve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të</w:t>
            </w:r>
            <w:r w:rsidRPr="7932F551" w:rsidR="73D8A067">
              <w:rPr>
                <w:b w:val="1"/>
                <w:bCs w:val="1"/>
                <w:spacing w:val="-1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falsifikuara apo me të dhëna jo të vërteta, jam subjekt i masave të parashikuara në Kodin Penal dhe aktet e tjera ligjore e nënligjore në fuqi. Autorizoj M</w:t>
            </w:r>
            <w:r w:rsidRPr="7932F551" w:rsidR="1BA8D7DC">
              <w:rPr>
                <w:b w:val="1"/>
                <w:bCs w:val="1"/>
                <w:sz w:val="24"/>
                <w:szCs w:val="24"/>
              </w:rPr>
              <w:t>A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dhe/ose AKFAL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për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7932F551" w:rsidR="73D8A067">
              <w:rPr>
                <w:b w:val="1"/>
                <w:bCs w:val="1"/>
                <w:sz w:val="24"/>
                <w:szCs w:val="24"/>
              </w:rPr>
              <w:t>trajtimin e të dhënave të mia personale në kuadër të aplikimit tim.</w:t>
            </w:r>
          </w:p>
          <w:p w:rsidR="00060F2A" w:rsidRDefault="00060F2A" w14:paraId="0FB78278" w14:textId="77777777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060F2A" w:rsidP="7932F551" w:rsidRDefault="00124992" w14:paraId="3968B357" w14:textId="6DB99179">
            <w:pPr>
              <w:pStyle w:val="TableParagraph"/>
              <w:ind w:left="211" w:right="197"/>
              <w:jc w:val="center"/>
              <w:rPr>
                <w:sz w:val="2"/>
                <w:szCs w:val="2"/>
              </w:rPr>
            </w:pPr>
            <w:r w:rsidRPr="7932F551" w:rsidR="73D8A067">
              <w:rPr>
                <w:spacing w:val="-2"/>
                <w:sz w:val="24"/>
                <w:szCs w:val="24"/>
              </w:rPr>
              <w:t>KËRKUESI</w:t>
            </w:r>
            <w:r>
              <w:rPr>
                <w:noProof/>
              </w:rPr>
              <mc:AlternateContent xmlns:mc="http://schemas.openxmlformats.org/markup-compatibility/2006">
                <mc:Choice xmlns:mc="http://schemas.openxmlformats.org/markup-compatibility/2006" Requires="wpg">
                  <w:drawing xmlns:w="http://schemas.openxmlformats.org/wordprocessingml/2006/main">
                    <wp:inline xmlns:wp14="http://schemas.microsoft.com/office/word/2010/wordprocessingDrawing" xmlns:wp="http://schemas.openxmlformats.org/drawingml/2006/wordprocessingDrawing" distT="0" distB="0" distL="0" distR="0" wp14:anchorId="46AD6A4E" wp14:editId="126917B2">
                      <wp:extent xmlns:wp="http://schemas.openxmlformats.org/drawingml/2006/wordprocessingDrawing" cx="2971800" cy="6350"/>
                      <wp:effectExtent xmlns:wp="http://schemas.openxmlformats.org/drawingml/2006/wordprocessingDrawing" l="9525" t="0" r="0" b="3175"/>
                      <wp:docPr xmlns:wp="http://schemas.openxmlformats.org/drawingml/2006/wordprocessingDrawing" id="80758605" name="Group 8"/>
                      <wp:cNvGraphicFramePr xmlns:wp="http://schemas.openxmlformats.org/drawingml/2006/wordprocessingDrawing"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 xmlns:wps="http://schemas.microsoft.com/office/word/2010/wordprocessingShape"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mc="http://schemas.openxmlformats.org/markup-compatibility/2006">
                  <w:pict xmlns:w="http://schemas.openxmlformats.org/wordprocessingml/2006/main">
                    <v:group xmlns:w14="http://schemas.microsoft.com/office/word/2010/wordml" xmlns:o="urn:schemas-microsoft-com:office:office" xmlns:v="urn:schemas-microsoft-com:vml" id="Group 8" style="width:234pt;height:.5pt;mso-position-horizontal-relative:char;mso-position-vertical-relative:line" coordsize="29718,63" o:spid="_x0000_s1026" w14:anchorId="00DA5F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">
                      <v:shape id="Graphic 9" style="position:absolute;top:30;width:29718;height:13;visibility:visible;mso-wrap-style:square;v-text-anchor:top" coordsize="2971800,1270" o:spid="_x0000_s1027" filled="f" strokeweight=".17183mm" path="m,l29718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">
                        <v:path arrowok="t"/>
                      </v:shape>
                      <w10:anchorlock xmlns:w10="urn:schemas-microsoft-com:office:word"/>
                    </v:group>
                  </w:pict>
                </mc:Fallback>
              </mc:AlternateContent>
            </w:r>
          </w:p>
          <w:p w:rsidR="7932F551" w:rsidP="7932F551" w:rsidRDefault="7932F551" w14:paraId="156F4AE1" w14:textId="16F2484F">
            <w:pPr>
              <w:pStyle w:val="TableParagraph"/>
              <w:ind w:left="211" w:right="202"/>
              <w:jc w:val="center"/>
              <w:rPr>
                <w:i w:val="1"/>
                <w:iCs w:val="1"/>
                <w:sz w:val="16"/>
                <w:szCs w:val="16"/>
              </w:rPr>
            </w:pPr>
          </w:p>
          <w:p w:rsidR="00060F2A" w:rsidP="7932F551" w:rsidRDefault="00124992" w14:paraId="5D57245E" w14:textId="77777777">
            <w:pPr>
              <w:pStyle w:val="TableParagraph"/>
              <w:ind w:left="211" w:right="202"/>
              <w:jc w:val="center"/>
              <w:rPr>
                <w:i w:val="1"/>
                <w:iCs w:val="1"/>
                <w:sz w:val="16"/>
                <w:szCs w:val="16"/>
              </w:rPr>
            </w:pPr>
            <w:r w:rsidRPr="7932F551" w:rsidR="73D8A067">
              <w:rPr>
                <w:i w:val="1"/>
                <w:iCs w:val="1"/>
                <w:sz w:val="16"/>
                <w:szCs w:val="16"/>
              </w:rPr>
              <w:t>emri,</w:t>
            </w:r>
            <w:r w:rsidRPr="7932F551" w:rsidR="73D8A067">
              <w:rPr>
                <w:i w:val="1"/>
                <w:iCs w:val="1"/>
                <w:spacing w:val="-6"/>
                <w:sz w:val="16"/>
                <w:szCs w:val="16"/>
              </w:rPr>
              <w:t xml:space="preserve"> </w:t>
            </w:r>
            <w:r w:rsidRPr="7932F551" w:rsidR="73D8A067">
              <w:rPr>
                <w:i w:val="1"/>
                <w:iCs w:val="1"/>
                <w:sz w:val="16"/>
                <w:szCs w:val="16"/>
              </w:rPr>
              <w:t>mbiemri,</w:t>
            </w:r>
            <w:r w:rsidRPr="7932F551" w:rsidR="73D8A067">
              <w:rPr>
                <w:i w:val="1"/>
                <w:iCs w:val="1"/>
                <w:spacing w:val="-1"/>
                <w:sz w:val="16"/>
                <w:szCs w:val="16"/>
              </w:rPr>
              <w:t xml:space="preserve"> </w:t>
            </w:r>
            <w:r w:rsidRPr="7932F551" w:rsidR="73D8A067">
              <w:rPr>
                <w:i w:val="1"/>
                <w:iCs w:val="1"/>
                <w:sz w:val="16"/>
                <w:szCs w:val="16"/>
              </w:rPr>
              <w:t>nënshkrimi,</w:t>
            </w:r>
            <w:r w:rsidRPr="7932F551" w:rsidR="73D8A067">
              <w:rPr>
                <w:i w:val="1"/>
                <w:iCs w:val="1"/>
                <w:spacing w:val="-5"/>
                <w:sz w:val="16"/>
                <w:szCs w:val="16"/>
              </w:rPr>
              <w:t xml:space="preserve"> </w:t>
            </w:r>
            <w:r w:rsidRPr="7932F551" w:rsidR="73D8A067">
              <w:rPr>
                <w:i w:val="1"/>
                <w:iCs w:val="1"/>
                <w:spacing w:val="-4"/>
                <w:sz w:val="16"/>
                <w:szCs w:val="16"/>
              </w:rPr>
              <w:t>vula</w:t>
            </w:r>
          </w:p>
          <w:p w:rsidR="00060F2A" w:rsidRDefault="00060F2A" w14:paraId="34CE0A41" w14:textId="77777777">
            <w:pPr>
              <w:pStyle w:val="TableParagraph"/>
              <w:rPr>
                <w:b/>
                <w:sz w:val="16"/>
              </w:rPr>
            </w:pPr>
          </w:p>
          <w:p w:rsidR="00060F2A" w:rsidRDefault="00060F2A" w14:paraId="62EBF3C5" w14:textId="77777777">
            <w:pPr>
              <w:pStyle w:val="TableParagraph"/>
              <w:rPr>
                <w:b/>
                <w:sz w:val="16"/>
              </w:rPr>
            </w:pPr>
          </w:p>
          <w:p w:rsidR="00060F2A" w:rsidRDefault="00060F2A" w14:paraId="6D98A12B" w14:textId="77777777">
            <w:pPr>
              <w:pStyle w:val="TableParagraph"/>
              <w:spacing w:before="14"/>
              <w:rPr>
                <w:b/>
                <w:sz w:val="16"/>
              </w:rPr>
            </w:pPr>
          </w:p>
          <w:p w:rsidR="00060F2A" w:rsidRDefault="00124992" w14:paraId="402AE294" w14:textId="1DB26BF6">
            <w:pPr>
              <w:pStyle w:val="TableParagraph"/>
              <w:tabs>
                <w:tab w:val="left" w:pos="4360"/>
              </w:tabs>
              <w:spacing w:line="480" w:lineRule="auto"/>
              <w:ind w:left="110" w:right="5135"/>
            </w:pPr>
            <w:r w:rsidRPr="7932F551" w:rsidR="73D8A067">
              <w:rPr>
                <w:sz w:val="24"/>
                <w:szCs w:val="24"/>
              </w:rPr>
              <w:t>E-</w:t>
            </w:r>
            <w:r w:rsidRPr="7932F551" w:rsidR="73D8A067">
              <w:rPr>
                <w:sz w:val="24"/>
                <w:szCs w:val="24"/>
              </w:rPr>
              <w:t>mail</w:t>
            </w:r>
            <w:r w:rsidRPr="7932F551" w:rsidR="73D8A067">
              <w:rPr>
                <w:sz w:val="24"/>
                <w:szCs w:val="24"/>
              </w:rPr>
              <w:t>:</w:t>
            </w:r>
            <w:r>
              <w:tab/>
            </w:r>
            <w:r w:rsidRPr="7932F551" w:rsidR="5F742F66">
              <w:rPr>
                <w:sz w:val="24"/>
                <w:szCs w:val="24"/>
              </w:rPr>
              <w:t xml:space="preserve">                           </w:t>
            </w:r>
            <w:r w:rsidRPr="7932F551" w:rsidR="67F941EB">
              <w:rPr>
                <w:sz w:val="24"/>
                <w:szCs w:val="24"/>
              </w:rPr>
              <w:t xml:space="preserve">   </w:t>
            </w:r>
            <w:r w:rsidRPr="7932F551" w:rsidR="73D8A067">
              <w:rPr>
                <w:sz w:val="24"/>
                <w:szCs w:val="24"/>
              </w:rPr>
              <w:t>Nr.cel</w:t>
            </w:r>
            <w:r w:rsidRPr="7932F551" w:rsidR="73D8A067">
              <w:rPr>
                <w:sz w:val="24"/>
                <w:szCs w:val="24"/>
              </w:rPr>
              <w:t>:</w:t>
            </w:r>
            <w:r w:rsidRPr="7932F551" w:rsidR="12B10BB4">
              <w:rPr>
                <w:sz w:val="24"/>
                <w:szCs w:val="24"/>
              </w:rPr>
              <w:t>_________________</w:t>
            </w:r>
          </w:p>
        </w:tc>
      </w:tr>
    </w:tbl>
    <w:p w:rsidR="00060F2A" w:rsidRDefault="00060F2A" w14:paraId="2946DB82" w14:textId="77777777">
      <w:pPr>
        <w:pStyle w:val="TableParagraph"/>
        <w:spacing w:line="480" w:lineRule="auto"/>
        <w:rPr>
          <w:sz w:val="24"/>
        </w:rPr>
        <w:sectPr w:rsidR="00060F2A">
          <w:pgSz w:w="12240" w:h="15840" w:orient="portrait"/>
          <w:pgMar w:top="640" w:right="720" w:bottom="920" w:left="360" w:header="0" w:footer="609" w:gutter="0"/>
          <w:cols w:space="720"/>
          <w:headerReference w:type="default" r:id="R1c73b53f06f645d9"/>
        </w:sectPr>
      </w:pPr>
    </w:p>
    <w:p w:rsidR="00060F2A" w:rsidP="7932F551" w:rsidRDefault="00124992" w14:paraId="71D8B1AD" w14:textId="172D78CB">
      <w:pPr>
        <w:spacing w:before="77"/>
        <w:ind w:left="1440" w:right="1930"/>
        <w:jc w:val="center"/>
        <w:rPr>
          <w:b w:val="1"/>
          <w:bCs w:val="1"/>
          <w:sz w:val="24"/>
          <w:szCs w:val="24"/>
        </w:rPr>
      </w:pPr>
      <w:bookmarkStart w:name="ANEKSI_3" w:id="2"/>
      <w:bookmarkEnd w:id="2"/>
      <w:r w:rsidRPr="7932F551" w:rsidR="1795C802">
        <w:rPr>
          <w:b w:val="1"/>
          <w:bCs w:val="1"/>
          <w:w w:val="90"/>
          <w:sz w:val="24"/>
          <w:szCs w:val="24"/>
        </w:rPr>
        <w:t xml:space="preserve">        </w:t>
      </w:r>
      <w:r w:rsidRPr="7932F551" w:rsidR="73D8A067">
        <w:rPr>
          <w:b w:val="1"/>
          <w:bCs w:val="1"/>
          <w:sz w:val="24"/>
          <w:szCs w:val="24"/>
        </w:rPr>
        <w:t>ANEKSI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3</w:t>
      </w:r>
    </w:p>
    <w:p w:rsidR="00060F2A" w:rsidP="00042C64" w:rsidRDefault="00124992" w14:paraId="75DFFA8A" w14:textId="77777777">
      <w:pPr>
        <w:spacing w:before="41" w:line="276" w:lineRule="auto"/>
        <w:ind w:left="2001" w:right="1650"/>
        <w:jc w:val="center"/>
        <w:rPr>
          <w:b/>
          <w:sz w:val="24"/>
        </w:rPr>
      </w:pPr>
      <w:r>
        <w:rPr>
          <w:b/>
          <w:w w:val="90"/>
          <w:sz w:val="24"/>
        </w:rPr>
        <w:t>DEKLARATË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PËR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PRANIMIN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E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KUSHTEVE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TË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PËRCAKTUARA</w:t>
      </w:r>
      <w:r>
        <w:rPr>
          <w:b/>
          <w:sz w:val="24"/>
        </w:rPr>
        <w:t xml:space="preserve"> </w:t>
      </w:r>
      <w:r>
        <w:rPr>
          <w:b/>
          <w:w w:val="90"/>
          <w:sz w:val="24"/>
        </w:rPr>
        <w:t>NË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VKM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NR.440/2023,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NDRYSHUAR</w:t>
      </w:r>
    </w:p>
    <w:p w:rsidR="00060F2A" w:rsidRDefault="00060F2A" w14:paraId="5997CC1D" w14:textId="77777777">
      <w:pPr>
        <w:pStyle w:val="BodyText"/>
        <w:spacing w:before="155"/>
        <w:rPr>
          <w:b/>
        </w:rPr>
      </w:pPr>
    </w:p>
    <w:p w:rsidR="00060F2A" w:rsidRDefault="00124992" w14:paraId="5FD82E60" w14:textId="77777777">
      <w:pPr>
        <w:pStyle w:val="BodyText"/>
        <w:tabs>
          <w:tab w:val="left" w:pos="6079"/>
        </w:tabs>
        <w:ind w:left="1080"/>
      </w:pPr>
      <w:r>
        <w:t>Deklaruesi:</w:t>
      </w:r>
      <w:r>
        <w:rPr>
          <w:spacing w:val="66"/>
        </w:rPr>
        <w:t xml:space="preserve"> </w:t>
      </w:r>
      <w:r>
        <w:rPr>
          <w:u w:val="single"/>
        </w:rPr>
        <w:tab/>
      </w:r>
    </w:p>
    <w:p w:rsidR="00060F2A" w:rsidRDefault="00060F2A" w14:paraId="110FFD37" w14:textId="77777777">
      <w:pPr>
        <w:pStyle w:val="BodyText"/>
      </w:pPr>
    </w:p>
    <w:p w:rsidR="00060F2A" w:rsidRDefault="00060F2A" w14:paraId="6B699379" w14:textId="77777777">
      <w:pPr>
        <w:pStyle w:val="BodyText"/>
        <w:spacing w:before="50"/>
      </w:pPr>
    </w:p>
    <w:p w:rsidR="00060F2A" w:rsidRDefault="00124992" w14:paraId="7A77AEB3" w14:textId="77777777">
      <w:pPr>
        <w:pStyle w:val="BodyText"/>
        <w:tabs>
          <w:tab w:val="left" w:pos="3826"/>
          <w:tab w:val="left" w:pos="5070"/>
          <w:tab w:val="left" w:pos="7118"/>
        </w:tabs>
        <w:spacing w:before="1" w:line="276" w:lineRule="auto"/>
        <w:ind w:left="1080" w:right="709"/>
        <w:jc w:val="both"/>
      </w:pPr>
      <w:r>
        <w:t xml:space="preserve">Unë </w:t>
      </w:r>
      <w:r>
        <w:rPr>
          <w:u w:val="single"/>
        </w:rPr>
        <w:tab/>
      </w:r>
      <w:r>
        <w:t>, në pozicionin</w:t>
      </w:r>
      <w:r>
        <w:rPr>
          <w:u w:val="single"/>
        </w:rPr>
        <w:tab/>
      </w:r>
      <w:r>
        <w:t>dhe përfaqësues ligjor i</w:t>
      </w:r>
      <w:r>
        <w:rPr>
          <w:spacing w:val="-4"/>
        </w:rPr>
        <w:t xml:space="preserve"> </w:t>
      </w:r>
      <w:r>
        <w:t xml:space="preserve">Bankës së Nivelit të Dytë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deklaroj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Banka</w:t>
      </w:r>
      <w:r>
        <w:rPr>
          <w:spacing w:val="-9"/>
        </w:rPr>
        <w:t xml:space="preserve"> </w:t>
      </w:r>
      <w:r>
        <w:t>është</w:t>
      </w:r>
      <w:r>
        <w:rPr>
          <w:spacing w:val="-9"/>
        </w:rPr>
        <w:t xml:space="preserve"> </w:t>
      </w:r>
      <w:r>
        <w:t>dakord</w:t>
      </w:r>
      <w:r>
        <w:rPr>
          <w:spacing w:val="-10"/>
        </w:rPr>
        <w:t xml:space="preserve"> </w:t>
      </w:r>
      <w:r>
        <w:t>dhe</w:t>
      </w:r>
      <w:r>
        <w:rPr>
          <w:spacing w:val="-9"/>
        </w:rPr>
        <w:t xml:space="preserve"> </w:t>
      </w:r>
      <w:r>
        <w:t>pranon</w:t>
      </w:r>
      <w:r>
        <w:rPr>
          <w:spacing w:val="-15"/>
        </w:rPr>
        <w:t xml:space="preserve"> </w:t>
      </w:r>
      <w:r>
        <w:t>të</w:t>
      </w:r>
      <w:r>
        <w:rPr>
          <w:spacing w:val="-14"/>
        </w:rPr>
        <w:t xml:space="preserve"> </w:t>
      </w:r>
      <w:r>
        <w:t>jetë</w:t>
      </w:r>
      <w:r>
        <w:rPr>
          <w:spacing w:val="-9"/>
        </w:rPr>
        <w:t xml:space="preserve"> </w:t>
      </w:r>
      <w:r>
        <w:t>pjesë e skemës së kreditimit studentor, duke plotësuar kushtet e parashikuara në VKM nr.440/2023, i ndryshuar, për kontratën Bankë-Student, e konkretisht:</w:t>
      </w:r>
    </w:p>
    <w:p w:rsidR="007F58DE" w:rsidRDefault="007F58DE" w14:paraId="3FE9F23F" w14:textId="77777777">
      <w:pPr>
        <w:pStyle w:val="BodyText"/>
        <w:tabs>
          <w:tab w:val="left" w:pos="3826"/>
          <w:tab w:val="left" w:pos="5070"/>
          <w:tab w:val="left" w:pos="7118"/>
        </w:tabs>
        <w:spacing w:before="1" w:line="276" w:lineRule="auto"/>
        <w:ind w:left="1080" w:right="709"/>
        <w:jc w:val="both"/>
      </w:pPr>
    </w:p>
    <w:p w:rsidR="007F58DE" w:rsidP="007F58DE" w:rsidRDefault="00037B59" w14:paraId="292C52A3" w14:textId="77777777">
      <w:pPr>
        <w:pStyle w:val="BodyText"/>
        <w:spacing w:line="360" w:lineRule="auto"/>
        <w:ind w:left="1080" w:right="720"/>
        <w:jc w:val="both"/>
        <w:rPr>
          <w:i/>
        </w:rPr>
      </w:pPr>
      <w:r>
        <w:rPr>
          <w:i/>
        </w:rPr>
        <w:t>a) K</w:t>
      </w:r>
      <w:r w:rsidRPr="007F58DE" w:rsidR="007F58DE">
        <w:rPr>
          <w:i/>
        </w:rPr>
        <w:t>redia studentore jepet pa kolateral fizik;</w:t>
      </w:r>
    </w:p>
    <w:p w:rsidR="007F58DE" w:rsidP="007F58DE" w:rsidRDefault="007F58DE" w14:paraId="0D3ACCBD" w14:textId="77777777">
      <w:pPr>
        <w:pStyle w:val="BodyText"/>
        <w:spacing w:line="360" w:lineRule="auto"/>
        <w:ind w:left="1080" w:right="720"/>
        <w:jc w:val="both"/>
        <w:rPr>
          <w:i/>
        </w:rPr>
      </w:pPr>
      <w:r w:rsidRPr="007F58DE">
        <w:rPr>
          <w:i/>
        </w:rPr>
        <w:t>b)</w:t>
      </w:r>
      <w:r w:rsidR="009C2FE7">
        <w:rPr>
          <w:i/>
        </w:rPr>
        <w:t xml:space="preserve"> </w:t>
      </w:r>
      <w:r w:rsidRPr="007F58DE">
        <w:rPr>
          <w:i/>
        </w:rPr>
        <w:t xml:space="preserve"> </w:t>
      </w:r>
      <w:r w:rsidR="00037B59">
        <w:rPr>
          <w:i/>
        </w:rPr>
        <w:t>K</w:t>
      </w:r>
      <w:r w:rsidRPr="007F58DE">
        <w:rPr>
          <w:i/>
        </w:rPr>
        <w:t>redia studentore jepet për mbulimin e kostove vetëm për ndjekjen e një programi studimi;</w:t>
      </w:r>
    </w:p>
    <w:p w:rsidR="007F58DE" w:rsidP="007F58DE" w:rsidRDefault="007F58DE" w14:paraId="678D0460" w14:textId="77777777">
      <w:pPr>
        <w:pStyle w:val="BodyText"/>
        <w:spacing w:line="360" w:lineRule="auto"/>
        <w:ind w:left="1080" w:right="720"/>
        <w:jc w:val="both"/>
        <w:rPr>
          <w:i/>
        </w:rPr>
      </w:pPr>
      <w:r w:rsidRPr="007F58DE">
        <w:rPr>
          <w:i/>
        </w:rPr>
        <w:t>c)</w:t>
      </w:r>
      <w:r w:rsidR="009C2FE7">
        <w:rPr>
          <w:i/>
        </w:rPr>
        <w:t xml:space="preserve"> </w:t>
      </w:r>
      <w:r w:rsidRPr="007F58DE">
        <w:rPr>
          <w:i/>
        </w:rPr>
        <w:t>Financimi  i  kredisë  bëhet  me  këste,  të  paktën  dy  herë  në  vit.  Financimi  i  këstit  të  parë  për  çdo  vit</w:t>
      </w:r>
      <w:r w:rsidR="00AF0B02">
        <w:rPr>
          <w:i/>
        </w:rPr>
        <w:t xml:space="preserve"> </w:t>
      </w:r>
      <w:r w:rsidRPr="007F58DE">
        <w:rPr>
          <w:i/>
        </w:rPr>
        <w:t>akademik  duhet  të  realizohet  pas  konfirmimit  nga  institucioni  i  arsimit  të  lartë,  që  studenti  kredimarrës  ka</w:t>
      </w:r>
      <w:r w:rsidR="00AF0B02">
        <w:rPr>
          <w:i/>
        </w:rPr>
        <w:t xml:space="preserve"> </w:t>
      </w:r>
      <w:r w:rsidRPr="007F58DE">
        <w:rPr>
          <w:i/>
        </w:rPr>
        <w:t>frekuentuar  procesin  mësimor.  Financimi  i  kësteve  pasardhëse  realizohet  pas  konfirmimit  nga  institucioni  iarsimit  të  lartë,  që  studenti  kredimarrës  ka  shlyer  tarifën  vjetore  të  shkollimit  të  atij  viti  akademik  dhe  ka</w:t>
      </w:r>
      <w:r w:rsidR="00AF0B02">
        <w:rPr>
          <w:i/>
        </w:rPr>
        <w:t xml:space="preserve"> </w:t>
      </w:r>
      <w:r w:rsidRPr="007F58DE">
        <w:rPr>
          <w:i/>
        </w:rPr>
        <w:t>frekuentuar procesin mësimor;</w:t>
      </w:r>
    </w:p>
    <w:p w:rsidR="007F58DE" w:rsidP="007F58DE" w:rsidRDefault="007F58DE" w14:paraId="7FBF5845" w14:textId="77777777">
      <w:pPr>
        <w:pStyle w:val="BodyText"/>
        <w:spacing w:line="360" w:lineRule="auto"/>
        <w:ind w:left="1080" w:right="720"/>
        <w:jc w:val="both"/>
        <w:rPr>
          <w:i/>
        </w:rPr>
      </w:pPr>
      <w:r w:rsidRPr="007F58DE">
        <w:rPr>
          <w:i/>
        </w:rPr>
        <w:t>ç)</w:t>
      </w:r>
      <w:r w:rsidR="009C2FE7">
        <w:rPr>
          <w:i/>
        </w:rPr>
        <w:t xml:space="preserve"> </w:t>
      </w:r>
      <w:r w:rsidRPr="007F58DE">
        <w:rPr>
          <w:i/>
        </w:rPr>
        <w:t>Shlyerja  e  detyrimeve  financiare  nga  studenti  kredimarrës  fillon  jo  më  herët  se  kohëzgjatja  normale  e</w:t>
      </w:r>
      <w:r w:rsidR="00AF0B02">
        <w:rPr>
          <w:i/>
        </w:rPr>
        <w:t xml:space="preserve"> </w:t>
      </w:r>
      <w:r w:rsidRPr="007F58DE">
        <w:rPr>
          <w:i/>
        </w:rPr>
        <w:t>programit  të  studimit,  për  të  cilin  studenti  ka  nënshkruar  kontratën  e  kredisë,  por  me  kërkesë  të  studentit</w:t>
      </w:r>
      <w:r w:rsidR="00AF0B02">
        <w:rPr>
          <w:i/>
        </w:rPr>
        <w:t xml:space="preserve"> </w:t>
      </w:r>
      <w:r w:rsidRPr="007F58DE">
        <w:rPr>
          <w:i/>
        </w:rPr>
        <w:t>kredimarrës, shlyerja e detyrimeve financiare mund të realizohet dhe para përfundimit të kohëzgjatjes normale tëstudimeve;</w:t>
      </w:r>
    </w:p>
    <w:p w:rsidR="007F58DE" w:rsidP="007F58DE" w:rsidRDefault="007F58DE" w14:paraId="6CDA0EDA" w14:textId="77777777">
      <w:pPr>
        <w:pStyle w:val="BodyText"/>
        <w:spacing w:line="360" w:lineRule="auto"/>
        <w:ind w:left="1080" w:right="720"/>
        <w:jc w:val="both"/>
        <w:rPr>
          <w:i/>
        </w:rPr>
      </w:pPr>
      <w:r w:rsidRPr="007F58DE">
        <w:rPr>
          <w:i/>
        </w:rPr>
        <w:t xml:space="preserve">d) </w:t>
      </w:r>
      <w:r w:rsidR="00037B59">
        <w:rPr>
          <w:i/>
        </w:rPr>
        <w:t>N</w:t>
      </w:r>
      <w:r w:rsidRPr="007F58DE">
        <w:rPr>
          <w:i/>
        </w:rPr>
        <w:t>orma e interesit të kredisë studentore të jetë më e ulët se norma mesatare e interesit për</w:t>
      </w:r>
      <w:r w:rsidR="001113BB">
        <w:rPr>
          <w:i/>
        </w:rPr>
        <w:t xml:space="preserve"> </w:t>
      </w:r>
      <w:r w:rsidRPr="007F58DE">
        <w:rPr>
          <w:i/>
        </w:rPr>
        <w:t>kreditë konsumatore, të dhëna nga institucioni kredidhënës për 2 (dy) vitet e fundit, përfshirë</w:t>
      </w:r>
      <w:r w:rsidR="001113BB">
        <w:rPr>
          <w:i/>
        </w:rPr>
        <w:t xml:space="preserve"> </w:t>
      </w:r>
      <w:r w:rsidRPr="007F58DE">
        <w:rPr>
          <w:i/>
        </w:rPr>
        <w:t>vitin në të cilin jepet kjo kredi;</w:t>
      </w:r>
    </w:p>
    <w:p w:rsidR="00060F2A" w:rsidP="007F58DE" w:rsidRDefault="00037B59" w14:paraId="51F9490A" w14:textId="77777777">
      <w:pPr>
        <w:pStyle w:val="BodyText"/>
        <w:spacing w:line="360" w:lineRule="auto"/>
        <w:ind w:left="1080" w:right="720"/>
        <w:jc w:val="both"/>
        <w:rPr>
          <w:i/>
        </w:rPr>
      </w:pPr>
      <w:r>
        <w:rPr>
          <w:i/>
        </w:rPr>
        <w:t>dh) N</w:t>
      </w:r>
      <w:r w:rsidRPr="007F58DE" w:rsidR="007F58DE">
        <w:rPr>
          <w:i/>
        </w:rPr>
        <w:t>orma e interesit të kredisë të jetë e pandryshueshme gjatë gjithë kohëzgjatjes së kontratës</w:t>
      </w:r>
      <w:r w:rsidR="001113BB">
        <w:rPr>
          <w:i/>
        </w:rPr>
        <w:t xml:space="preserve"> </w:t>
      </w:r>
      <w:r w:rsidRPr="007F58DE" w:rsidR="007F58DE">
        <w:rPr>
          <w:i/>
        </w:rPr>
        <w:t>së kredisë.</w:t>
      </w:r>
    </w:p>
    <w:p w:rsidR="00060F2A" w:rsidRDefault="00060F2A" w14:paraId="1F72F646" w14:textId="77777777">
      <w:pPr>
        <w:pStyle w:val="BodyText"/>
        <w:rPr>
          <w:i/>
        </w:rPr>
      </w:pPr>
    </w:p>
    <w:p w:rsidR="00060F2A" w:rsidRDefault="00060F2A" w14:paraId="08CE6F91" w14:textId="77777777">
      <w:pPr>
        <w:pStyle w:val="BodyText"/>
        <w:rPr>
          <w:i/>
        </w:rPr>
      </w:pPr>
    </w:p>
    <w:p w:rsidR="00060F2A" w:rsidRDefault="00124992" w14:paraId="698EB11B" w14:textId="50B92428">
      <w:pPr>
        <w:pStyle w:val="BodyText"/>
        <w:tabs>
          <w:tab w:val="left" w:pos="7006"/>
        </w:tabs>
        <w:ind w:left="1080"/>
        <w:jc w:val="both"/>
      </w:pPr>
      <w:r w:rsidR="73D8A067">
        <w:rPr/>
        <w:t xml:space="preserve">Nënshkrimi </w:t>
      </w:r>
      <w:r w:rsidR="2256EBC8">
        <w:rPr/>
        <w:t>________________________________</w:t>
      </w:r>
      <w:r>
        <w:tab/>
      </w:r>
    </w:p>
    <w:p w:rsidR="7932F551" w:rsidP="7932F551" w:rsidRDefault="7932F551" w14:paraId="1ADCEA46" w14:textId="7E16B026">
      <w:pPr>
        <w:ind w:left="3356"/>
        <w:rPr>
          <w:i w:val="1"/>
          <w:iCs w:val="1"/>
          <w:sz w:val="16"/>
          <w:szCs w:val="16"/>
        </w:rPr>
      </w:pPr>
    </w:p>
    <w:p w:rsidR="00060F2A" w:rsidRDefault="00124992" w14:paraId="1C5A07BD" w14:textId="77777777">
      <w:pPr>
        <w:ind w:left="3356"/>
        <w:rPr>
          <w:i/>
          <w:sz w:val="16"/>
        </w:rPr>
      </w:pPr>
      <w:r>
        <w:rPr>
          <w:i/>
          <w:sz w:val="16"/>
        </w:rPr>
        <w:t>emri,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mbiemri,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nënshkrimi,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vula</w:t>
      </w:r>
    </w:p>
    <w:p w:rsidR="00060F2A" w:rsidRDefault="00060F2A" w14:paraId="61CDCEAD" w14:textId="77777777">
      <w:pPr>
        <w:rPr>
          <w:i/>
          <w:sz w:val="16"/>
        </w:rPr>
        <w:sectPr w:rsidR="00060F2A" w:rsidSect="00042C64">
          <w:pgSz w:w="12240" w:h="15840" w:orient="portrait"/>
          <w:pgMar w:top="1360" w:right="720" w:bottom="920" w:left="360" w:header="0" w:footer="576" w:gutter="0"/>
          <w:cols w:space="720"/>
          <w:docGrid w:linePitch="299"/>
          <w:headerReference w:type="default" r:id="Reb124117f7664a2e"/>
        </w:sectPr>
      </w:pPr>
    </w:p>
    <w:p w:rsidR="00060F2A" w:rsidP="7932F551" w:rsidRDefault="00124992" w14:paraId="346762DF" w14:textId="55CD869B">
      <w:pPr>
        <w:spacing w:before="77"/>
        <w:ind w:left="720" w:right="1938"/>
        <w:jc w:val="center"/>
        <w:rPr>
          <w:b w:val="1"/>
          <w:bCs w:val="1"/>
          <w:sz w:val="24"/>
          <w:szCs w:val="24"/>
        </w:rPr>
      </w:pPr>
      <w:bookmarkStart w:name="ANEKSI_4" w:id="3"/>
      <w:bookmarkEnd w:id="3"/>
      <w:r w:rsidRPr="7932F551" w:rsidR="60EABC84">
        <w:rPr>
          <w:b w:val="1"/>
          <w:bCs w:val="1"/>
          <w:w w:val="90"/>
          <w:sz w:val="24"/>
          <w:szCs w:val="24"/>
        </w:rPr>
        <w:t xml:space="preserve">                    </w:t>
      </w:r>
      <w:r w:rsidRPr="7932F551" w:rsidR="73D8A067">
        <w:rPr>
          <w:b w:val="1"/>
          <w:bCs w:val="1"/>
          <w:sz w:val="24"/>
          <w:szCs w:val="24"/>
        </w:rPr>
        <w:t>ANEKSI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4</w:t>
      </w:r>
    </w:p>
    <w:p w:rsidR="00060F2A" w:rsidP="7932F551" w:rsidRDefault="00124992" w14:paraId="759F55E7" w14:textId="6D75AFCB">
      <w:pPr>
        <w:spacing w:before="60"/>
        <w:ind w:left="1440" w:right="1931"/>
        <w:jc w:val="center"/>
        <w:rPr>
          <w:b w:val="1"/>
          <w:bCs w:val="1"/>
          <w:sz w:val="24"/>
          <w:szCs w:val="24"/>
        </w:rPr>
      </w:pPr>
      <w:bookmarkStart w:name="FORMULARI_I_DEKLARIMIT_TË_KONFLIKTIT_TË_" w:id="4"/>
      <w:bookmarkEnd w:id="4"/>
      <w:r w:rsidRPr="7932F551" w:rsidR="1DD5A15F">
        <w:rPr>
          <w:b w:val="1"/>
          <w:bCs w:val="1"/>
          <w:spacing w:val="-4"/>
          <w:sz w:val="24"/>
          <w:szCs w:val="24"/>
        </w:rPr>
        <w:t xml:space="preserve">          </w:t>
      </w:r>
      <w:r w:rsidRPr="7932F551" w:rsidR="73D8A067">
        <w:rPr>
          <w:b w:val="1"/>
          <w:bCs w:val="1"/>
          <w:sz w:val="24"/>
          <w:szCs w:val="24"/>
        </w:rPr>
        <w:t>FORMULARI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I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DEKLARIMIT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TË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KONFLIKTIT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TË</w:t>
      </w:r>
      <w:r w:rsidRPr="7932F551" w:rsidR="73D8A067">
        <w:rPr>
          <w:b w:val="1"/>
          <w:bCs w:val="1"/>
          <w:sz w:val="24"/>
          <w:szCs w:val="24"/>
        </w:rPr>
        <w:t xml:space="preserve"> </w:t>
      </w:r>
      <w:r w:rsidRPr="7932F551" w:rsidR="73D8A067">
        <w:rPr>
          <w:b w:val="1"/>
          <w:bCs w:val="1"/>
          <w:sz w:val="24"/>
          <w:szCs w:val="24"/>
        </w:rPr>
        <w:t>INTERESIT</w:t>
      </w:r>
    </w:p>
    <w:p w:rsidR="00060F2A" w:rsidRDefault="00060F2A" w14:paraId="6BB9E253" w14:textId="77777777">
      <w:pPr>
        <w:pStyle w:val="BodyText"/>
        <w:spacing w:before="274"/>
        <w:rPr>
          <w:b/>
        </w:rPr>
      </w:pPr>
    </w:p>
    <w:p w:rsidR="00060F2A" w:rsidRDefault="00124992" w14:paraId="7593A2F5" w14:textId="77777777">
      <w:pPr>
        <w:pStyle w:val="BodyText"/>
        <w:tabs>
          <w:tab w:val="left" w:pos="7603"/>
        </w:tabs>
        <w:ind w:left="1589"/>
      </w:pPr>
      <w:r>
        <w:t xml:space="preserve">Deklaruesi: </w:t>
      </w:r>
      <w:r>
        <w:rPr>
          <w:u w:val="single"/>
        </w:rPr>
        <w:tab/>
      </w:r>
    </w:p>
    <w:p w:rsidR="00060F2A" w:rsidRDefault="00060F2A" w14:paraId="23DE523C" w14:textId="77777777">
      <w:pPr>
        <w:pStyle w:val="BodyText"/>
      </w:pPr>
    </w:p>
    <w:p w:rsidR="00060F2A" w:rsidRDefault="00060F2A" w14:paraId="52E56223" w14:textId="77777777">
      <w:pPr>
        <w:pStyle w:val="BodyText"/>
        <w:spacing w:before="2"/>
      </w:pPr>
    </w:p>
    <w:p w:rsidR="00060F2A" w:rsidRDefault="00124992" w14:paraId="73CC179B" w14:textId="77777777">
      <w:pPr>
        <w:pStyle w:val="BodyText"/>
        <w:tabs>
          <w:tab w:val="left" w:pos="4297"/>
          <w:tab w:val="left" w:pos="6549"/>
          <w:tab w:val="left" w:pos="8716"/>
        </w:tabs>
        <w:spacing w:before="1" w:line="276" w:lineRule="auto"/>
        <w:ind w:left="1080" w:right="714"/>
        <w:jc w:val="both"/>
      </w:pPr>
      <w:r>
        <w:rPr>
          <w:spacing w:val="-4"/>
        </w:rPr>
        <w:t>Unë,</w:t>
      </w: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 xml:space="preserve">në pozicionin e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dhe</w:t>
      </w:r>
      <w:r>
        <w:rPr>
          <w:spacing w:val="-15"/>
        </w:rPr>
        <w:t xml:space="preserve"> </w:t>
      </w:r>
      <w:r>
        <w:t>përfaqësuesit ligjor të Bankës së Nivelit të Dytë</w:t>
      </w:r>
      <w:r>
        <w:rPr>
          <w:u w:val="single"/>
        </w:rPr>
        <w:tab/>
      </w:r>
      <w:r>
        <w:rPr>
          <w:spacing w:val="-6"/>
        </w:rPr>
        <w:t>,</w:t>
      </w:r>
      <w:r>
        <w:rPr>
          <w:spacing w:val="-11"/>
        </w:rPr>
        <w:t xml:space="preserve"> </w:t>
      </w:r>
      <w:r>
        <w:rPr>
          <w:spacing w:val="-6"/>
        </w:rPr>
        <w:t>deklaroj</w:t>
      </w:r>
      <w:r>
        <w:rPr>
          <w:spacing w:val="-9"/>
        </w:rPr>
        <w:t xml:space="preserve"> </w:t>
      </w:r>
      <w:r>
        <w:rPr>
          <w:spacing w:val="-6"/>
        </w:rPr>
        <w:t>se</w:t>
      </w:r>
      <w:r>
        <w:rPr>
          <w:spacing w:val="-9"/>
        </w:rPr>
        <w:t xml:space="preserve"> </w:t>
      </w:r>
      <w:r>
        <w:rPr>
          <w:spacing w:val="-6"/>
        </w:rPr>
        <w:t>nuk</w:t>
      </w:r>
      <w:r>
        <w:rPr>
          <w:spacing w:val="-9"/>
        </w:rPr>
        <w:t xml:space="preserve"> </w:t>
      </w:r>
      <w:r>
        <w:rPr>
          <w:spacing w:val="-6"/>
        </w:rPr>
        <w:t>jam</w:t>
      </w:r>
      <w:r>
        <w:rPr>
          <w:spacing w:val="-9"/>
        </w:rPr>
        <w:t xml:space="preserve"> </w:t>
      </w:r>
      <w:r>
        <w:rPr>
          <w:spacing w:val="-6"/>
        </w:rPr>
        <w:t>në</w:t>
      </w:r>
      <w:r>
        <w:rPr>
          <w:spacing w:val="-9"/>
        </w:rPr>
        <w:t xml:space="preserve"> </w:t>
      </w:r>
      <w:r>
        <w:rPr>
          <w:spacing w:val="-6"/>
        </w:rPr>
        <w:t>kushtet</w:t>
      </w:r>
      <w:r>
        <w:rPr>
          <w:spacing w:val="-9"/>
        </w:rPr>
        <w:t xml:space="preserve"> </w:t>
      </w:r>
      <w:r>
        <w:rPr>
          <w:spacing w:val="-6"/>
        </w:rPr>
        <w:t>e</w:t>
      </w:r>
      <w:r>
        <w:rPr>
          <w:spacing w:val="-9"/>
        </w:rPr>
        <w:t xml:space="preserve"> </w:t>
      </w:r>
      <w:r>
        <w:rPr>
          <w:spacing w:val="-6"/>
        </w:rPr>
        <w:t xml:space="preserve">konfliktit </w:t>
      </w:r>
      <w:r>
        <w:rPr>
          <w:spacing w:val="-4"/>
        </w:rPr>
        <w:t>të interesit, që parashikon ligji</w:t>
      </w:r>
      <w:r>
        <w:rPr>
          <w:spacing w:val="-5"/>
        </w:rPr>
        <w:t xml:space="preserve"> </w:t>
      </w:r>
      <w:r>
        <w:rPr>
          <w:spacing w:val="-4"/>
        </w:rPr>
        <w:t>nr. 9367, datë 7.4.2005, “Për parandalimin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5"/>
        </w:rPr>
        <w:t xml:space="preserve"> </w:t>
      </w:r>
      <w:r>
        <w:rPr>
          <w:spacing w:val="-4"/>
        </w:rPr>
        <w:t>konfliktit të</w:t>
      </w:r>
      <w:r>
        <w:rPr>
          <w:spacing w:val="-5"/>
        </w:rPr>
        <w:t xml:space="preserve"> </w:t>
      </w:r>
      <w:r>
        <w:rPr>
          <w:spacing w:val="-4"/>
        </w:rPr>
        <w:t xml:space="preserve">interesave në </w:t>
      </w:r>
      <w:r>
        <w:t xml:space="preserve">ushtrimin e funksioneve publike”, të ndryshuar, dhe aktet nënligjore në fuqi, që mund të cënojë </w:t>
      </w:r>
      <w:r>
        <w:rPr>
          <w:spacing w:val="-2"/>
        </w:rPr>
        <w:t>zhvillimin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drejtë</w:t>
      </w:r>
      <w:r>
        <w:rPr>
          <w:spacing w:val="-11"/>
        </w:rPr>
        <w:t xml:space="preserve"> </w:t>
      </w:r>
      <w:r>
        <w:rPr>
          <w:spacing w:val="-2"/>
        </w:rPr>
        <w:t>të</w:t>
      </w:r>
      <w:r>
        <w:rPr>
          <w:spacing w:val="-11"/>
        </w:rPr>
        <w:t xml:space="preserve"> </w:t>
      </w:r>
      <w:r>
        <w:rPr>
          <w:spacing w:val="-2"/>
        </w:rPr>
        <w:t>procesit</w:t>
      </w:r>
      <w:r>
        <w:rPr>
          <w:spacing w:val="-12"/>
        </w:rPr>
        <w:t xml:space="preserve"> </w:t>
      </w:r>
      <w:r>
        <w:rPr>
          <w:spacing w:val="-2"/>
        </w:rPr>
        <w:t>të</w:t>
      </w:r>
      <w:r>
        <w:rPr>
          <w:spacing w:val="-12"/>
        </w:rPr>
        <w:t xml:space="preserve"> </w:t>
      </w:r>
      <w:r>
        <w:rPr>
          <w:spacing w:val="-2"/>
        </w:rPr>
        <w:t>përzgjedhjes</w:t>
      </w:r>
      <w:r>
        <w:rPr>
          <w:spacing w:val="-13"/>
        </w:rPr>
        <w:t xml:space="preserve"> </w:t>
      </w:r>
      <w:r>
        <w:rPr>
          <w:spacing w:val="-2"/>
        </w:rPr>
        <w:t>së</w:t>
      </w:r>
      <w:r>
        <w:rPr>
          <w:spacing w:val="-11"/>
        </w:rPr>
        <w:t xml:space="preserve"> </w:t>
      </w:r>
      <w:r>
        <w:rPr>
          <w:spacing w:val="-2"/>
        </w:rPr>
        <w:t>aplikimeve</w:t>
      </w:r>
      <w:r>
        <w:rPr>
          <w:spacing w:val="-11"/>
        </w:rPr>
        <w:t xml:space="preserve"> </w:t>
      </w:r>
      <w:r>
        <w:rPr>
          <w:spacing w:val="-2"/>
        </w:rPr>
        <w:t>për</w:t>
      </w:r>
      <w:r>
        <w:rPr>
          <w:spacing w:val="-11"/>
        </w:rPr>
        <w:t xml:space="preserve"> </w:t>
      </w:r>
      <w:r>
        <w:rPr>
          <w:spacing w:val="-2"/>
        </w:rPr>
        <w:t>financimin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3"/>
        </w:rPr>
        <w:t xml:space="preserve"> </w:t>
      </w:r>
      <w:r>
        <w:rPr>
          <w:spacing w:val="-2"/>
        </w:rPr>
        <w:t>normës</w:t>
      </w:r>
      <w:r>
        <w:rPr>
          <w:spacing w:val="-13"/>
        </w:rPr>
        <w:t xml:space="preserve"> </w:t>
      </w:r>
      <w:r>
        <w:rPr>
          <w:spacing w:val="-2"/>
        </w:rPr>
        <w:t>së</w:t>
      </w:r>
      <w:r>
        <w:rPr>
          <w:spacing w:val="-11"/>
        </w:rPr>
        <w:t xml:space="preserve"> </w:t>
      </w:r>
      <w:r>
        <w:rPr>
          <w:spacing w:val="-2"/>
        </w:rPr>
        <w:t>interesit.</w:t>
      </w:r>
    </w:p>
    <w:p w:rsidR="00060F2A" w:rsidRDefault="00124992" w14:paraId="5ADE33F4" w14:textId="1DB09BBC">
      <w:pPr>
        <w:pStyle w:val="BodyText"/>
        <w:tabs>
          <w:tab w:val="right" w:leader="dot" w:pos="6102"/>
        </w:tabs>
        <w:spacing w:before="324"/>
        <w:ind w:left="1080"/>
      </w:pPr>
      <w:r w:rsidR="73D8A067">
        <w:rPr>
          <w:spacing w:val="-4"/>
        </w:rPr>
        <w:t>Kjo deklaratë</w:t>
      </w:r>
      <w:r w:rsidR="73D8A067">
        <w:rPr>
          <w:spacing w:val="-2"/>
        </w:rPr>
        <w:t xml:space="preserve"> </w:t>
      </w:r>
      <w:r w:rsidR="73D8A067">
        <w:rPr>
          <w:spacing w:val="-4"/>
        </w:rPr>
        <w:t>është</w:t>
      </w:r>
      <w:r w:rsidR="73D8A067">
        <w:rPr>
          <w:spacing w:val="-1"/>
        </w:rPr>
        <w:t xml:space="preserve"> </w:t>
      </w:r>
      <w:r w:rsidR="73D8A067">
        <w:rPr>
          <w:spacing w:val="-4"/>
        </w:rPr>
        <w:t>hartuar</w:t>
      </w:r>
      <w:r w:rsidR="73D8A067">
        <w:rPr>
          <w:spacing w:val="-1"/>
        </w:rPr>
        <w:t xml:space="preserve"> </w:t>
      </w:r>
      <w:r w:rsidR="73D8A067">
        <w:rPr>
          <w:spacing w:val="-4"/>
        </w:rPr>
        <w:t>më</w:t>
      </w:r>
      <w:r w:rsidR="73D8A067">
        <w:rPr>
          <w:spacing w:val="-11"/>
        </w:rPr>
        <w:t xml:space="preserve"> </w:t>
      </w:r>
      <w:r w:rsidR="73D8A067">
        <w:rPr>
          <w:spacing w:val="-4"/>
        </w:rPr>
        <w:t>datë</w:t>
      </w:r>
      <w:r w:rsidR="522DCAE8">
        <w:rPr>
          <w:spacing w:val="-4"/>
        </w:rPr>
        <w:t xml:space="preserve"> __. __. 202</w:t>
      </w:r>
      <w:r w:rsidR="152A9FA3">
        <w:rPr/>
        <w:t>6</w:t>
      </w:r>
    </w:p>
    <w:p w:rsidR="00060F2A" w:rsidRDefault="00124992" w14:paraId="30AD7477" w14:textId="77777777">
      <w:pPr>
        <w:pStyle w:val="BodyText"/>
        <w:tabs>
          <w:tab w:val="left" w:pos="5562"/>
        </w:tabs>
        <w:spacing w:before="679"/>
        <w:ind w:left="1080"/>
      </w:pPr>
      <w:r>
        <w:rPr>
          <w:spacing w:val="-2"/>
        </w:rPr>
        <w:t>Nënshkrimi</w:t>
      </w:r>
      <w:r>
        <w:rPr>
          <w:u w:val="single"/>
        </w:rPr>
        <w:tab/>
      </w:r>
    </w:p>
    <w:p w:rsidR="00060F2A" w:rsidRDefault="00124992" w14:paraId="0470DF48" w14:textId="77777777">
      <w:pPr>
        <w:spacing w:before="1"/>
        <w:ind w:left="2727"/>
        <w:rPr>
          <w:i/>
          <w:sz w:val="16"/>
        </w:rPr>
      </w:pPr>
      <w:bookmarkStart w:name="emri,_mbiemri,_nënshkrimi,_vula" w:id="5"/>
      <w:bookmarkEnd w:id="5"/>
      <w:r>
        <w:rPr>
          <w:i/>
          <w:sz w:val="16"/>
        </w:rPr>
        <w:t>emri,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mbiemri,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nënshkrimi,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vula</w:t>
      </w:r>
    </w:p>
    <w:sectPr w:rsidR="00060F2A">
      <w:pgSz w:w="12240" w:h="15840" w:orient="portrait"/>
      <w:pgMar w:top="1360" w:right="720" w:bottom="920" w:left="360" w:header="0" w:footer="609" w:gutter="0"/>
      <w:cols w:space="720"/>
      <w:headerReference w:type="default" r:id="R6df1c898a46e4a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C9B" w:rsidRDefault="008E3C9B" w14:paraId="1E4896B4" w14:textId="77777777">
      <w:r>
        <w:separator/>
      </w:r>
    </w:p>
  </w:endnote>
  <w:endnote w:type="continuationSeparator" w:id="0">
    <w:p w:rsidR="008E3C9B" w:rsidRDefault="008E3C9B" w14:paraId="284225A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7932F551" w:rsidP="7932F551" w:rsidRDefault="7932F551" w14:paraId="7CCCE550" w14:textId="0F8C3DEF">
    <w:pPr>
      <w:pStyle w:val="Footer"/>
      <w:jc w:val="right"/>
      <w:rPr>
        <w:sz w:val="18"/>
        <w:szCs w:val="18"/>
      </w:rPr>
    </w:pPr>
    <w:r w:rsidRPr="7932F551">
      <w:rPr>
        <w:sz w:val="18"/>
        <w:szCs w:val="18"/>
      </w:rPr>
      <w:fldChar w:fldCharType="begin"/>
    </w:r>
    <w:r>
      <w:instrText xml:space="preserve">PAGE</w:instrText>
    </w:r>
    <w:r>
      <w:fldChar w:fldCharType="separate"/>
    </w:r>
    <w:r w:rsidRPr="7932F551">
      <w:rPr>
        <w:sz w:val="18"/>
        <w:szCs w:val="18"/>
      </w:rPr>
      <w:fldChar w:fldCharType="end"/>
    </w:r>
  </w:p>
  <w:p w:rsidR="001113BB" w:rsidP="7932F551" w:rsidRDefault="001113BB" w14:paraId="7F4E56F8" w14:textId="77777777">
    <w:pPr>
      <w:pStyle w:val="BodyText"/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C9B" w:rsidRDefault="008E3C9B" w14:paraId="4C2E04FF" w14:textId="77777777">
      <w:r>
        <w:separator/>
      </w:r>
    </w:p>
  </w:footnote>
  <w:footnote w:type="continuationSeparator" w:id="0">
    <w:p w:rsidR="008E3C9B" w:rsidRDefault="008E3C9B" w14:paraId="590C6C5E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20"/>
      <w:gridCol w:w="3720"/>
      <w:gridCol w:w="3720"/>
    </w:tblGrid>
    <w:tr w:rsidR="7932F551" w:rsidTr="7932F551" w14:paraId="74BC4E42">
      <w:trPr>
        <w:trHeight w:val="510"/>
      </w:trPr>
      <w:tc>
        <w:tcPr>
          <w:tcW w:w="3720" w:type="dxa"/>
          <w:tcMar/>
        </w:tcPr>
        <w:p w:rsidR="7932F551" w:rsidP="7932F551" w:rsidRDefault="7932F551" w14:paraId="10DBF0D5" w14:textId="3D1E7D60">
          <w:pPr>
            <w:pStyle w:val="Header"/>
            <w:bidi w:val="0"/>
            <w:ind w:left="-115"/>
            <w:jc w:val="left"/>
          </w:pPr>
        </w:p>
      </w:tc>
      <w:tc>
        <w:tcPr>
          <w:tcW w:w="3720" w:type="dxa"/>
          <w:tcMar/>
        </w:tcPr>
        <w:p w:rsidR="7932F551" w:rsidP="7932F551" w:rsidRDefault="7932F551" w14:paraId="48D771A1" w14:textId="3C722793">
          <w:pPr>
            <w:pStyle w:val="Header"/>
            <w:bidi w:val="0"/>
            <w:jc w:val="center"/>
          </w:pPr>
        </w:p>
      </w:tc>
      <w:tc>
        <w:tcPr>
          <w:tcW w:w="3720" w:type="dxa"/>
          <w:tcMar/>
        </w:tcPr>
        <w:p w:rsidR="7932F551" w:rsidP="7932F551" w:rsidRDefault="7932F551" w14:paraId="2D8770C3" w14:textId="4B9A226F">
          <w:pPr>
            <w:pStyle w:val="Header"/>
            <w:bidi w:val="0"/>
            <w:ind w:right="-115"/>
            <w:jc w:val="right"/>
          </w:pPr>
        </w:p>
      </w:tc>
    </w:tr>
  </w:tbl>
  <w:p w:rsidR="7932F551" w:rsidP="7932F551" w:rsidRDefault="7932F551" w14:paraId="67723201" w14:textId="4516940E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20"/>
      <w:gridCol w:w="3720"/>
      <w:gridCol w:w="3720"/>
    </w:tblGrid>
    <w:tr w:rsidR="7932F551" w:rsidTr="7932F551" w14:paraId="4E4ABBA2">
      <w:trPr>
        <w:trHeight w:val="300"/>
      </w:trPr>
      <w:tc>
        <w:tcPr>
          <w:tcW w:w="3720" w:type="dxa"/>
          <w:tcMar/>
        </w:tcPr>
        <w:p w:rsidR="7932F551" w:rsidP="7932F551" w:rsidRDefault="7932F551" w14:paraId="3379F51B" w14:textId="265868CF">
          <w:pPr>
            <w:pStyle w:val="Header"/>
            <w:bidi w:val="0"/>
            <w:ind w:left="-115"/>
            <w:jc w:val="left"/>
          </w:pPr>
        </w:p>
      </w:tc>
      <w:tc>
        <w:tcPr>
          <w:tcW w:w="3720" w:type="dxa"/>
          <w:tcMar/>
        </w:tcPr>
        <w:p w:rsidR="7932F551" w:rsidP="7932F551" w:rsidRDefault="7932F551" w14:paraId="054CFBE2" w14:textId="62A72806">
          <w:pPr>
            <w:pStyle w:val="Header"/>
            <w:bidi w:val="0"/>
            <w:jc w:val="center"/>
          </w:pPr>
        </w:p>
      </w:tc>
      <w:tc>
        <w:tcPr>
          <w:tcW w:w="3720" w:type="dxa"/>
          <w:tcMar/>
        </w:tcPr>
        <w:p w:rsidR="7932F551" w:rsidP="7932F551" w:rsidRDefault="7932F551" w14:paraId="0E122C02" w14:textId="11278557">
          <w:pPr>
            <w:pStyle w:val="Header"/>
            <w:bidi w:val="0"/>
            <w:ind w:right="-115"/>
            <w:jc w:val="right"/>
          </w:pPr>
        </w:p>
      </w:tc>
    </w:tr>
  </w:tbl>
  <w:p w:rsidR="7932F551" w:rsidP="7932F551" w:rsidRDefault="7932F551" w14:paraId="2468D294" w14:textId="6EF0AA2E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20"/>
      <w:gridCol w:w="3720"/>
      <w:gridCol w:w="3720"/>
    </w:tblGrid>
    <w:tr w:rsidR="7932F551" w:rsidTr="7932F551" w14:paraId="28671A4D">
      <w:trPr>
        <w:trHeight w:val="300"/>
      </w:trPr>
      <w:tc>
        <w:tcPr>
          <w:tcW w:w="3720" w:type="dxa"/>
          <w:tcMar/>
        </w:tcPr>
        <w:p w:rsidR="7932F551" w:rsidP="7932F551" w:rsidRDefault="7932F551" w14:paraId="737D244F" w14:textId="43868B49">
          <w:pPr>
            <w:pStyle w:val="Header"/>
            <w:bidi w:val="0"/>
            <w:ind w:left="-115"/>
            <w:jc w:val="left"/>
          </w:pPr>
        </w:p>
      </w:tc>
      <w:tc>
        <w:tcPr>
          <w:tcW w:w="3720" w:type="dxa"/>
          <w:tcMar/>
        </w:tcPr>
        <w:p w:rsidR="7932F551" w:rsidP="7932F551" w:rsidRDefault="7932F551" w14:paraId="6FA443B9" w14:textId="1C78642C">
          <w:pPr>
            <w:pStyle w:val="Header"/>
            <w:bidi w:val="0"/>
            <w:jc w:val="center"/>
          </w:pPr>
        </w:p>
      </w:tc>
      <w:tc>
        <w:tcPr>
          <w:tcW w:w="3720" w:type="dxa"/>
          <w:tcMar/>
        </w:tcPr>
        <w:p w:rsidR="7932F551" w:rsidP="7932F551" w:rsidRDefault="7932F551" w14:paraId="44B863B1" w14:textId="021A559E">
          <w:pPr>
            <w:pStyle w:val="Header"/>
            <w:bidi w:val="0"/>
            <w:ind w:right="-115"/>
            <w:jc w:val="right"/>
          </w:pPr>
        </w:p>
      </w:tc>
    </w:tr>
  </w:tbl>
  <w:p w:rsidR="7932F551" w:rsidP="7932F551" w:rsidRDefault="7932F551" w14:paraId="51FFA9F6" w14:textId="3233E450">
    <w:pPr>
      <w:pStyle w:val="Header"/>
      <w:bidi w:val="0"/>
    </w:pPr>
  </w:p>
</w:hdr>
</file>

<file path=word/header4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20"/>
      <w:gridCol w:w="3720"/>
      <w:gridCol w:w="3720"/>
    </w:tblGrid>
    <w:tr w:rsidR="7932F551" w:rsidTr="7932F551" w14:paraId="0AD467DF">
      <w:trPr>
        <w:trHeight w:val="300"/>
      </w:trPr>
      <w:tc>
        <w:tcPr>
          <w:tcW w:w="3720" w:type="dxa"/>
          <w:tcMar/>
        </w:tcPr>
        <w:p w:rsidR="7932F551" w:rsidP="7932F551" w:rsidRDefault="7932F551" w14:paraId="158F3219" w14:textId="055E3F67">
          <w:pPr>
            <w:pStyle w:val="Header"/>
            <w:bidi w:val="0"/>
            <w:ind w:left="-115"/>
            <w:jc w:val="left"/>
          </w:pPr>
        </w:p>
      </w:tc>
      <w:tc>
        <w:tcPr>
          <w:tcW w:w="3720" w:type="dxa"/>
          <w:tcMar/>
        </w:tcPr>
        <w:p w:rsidR="7932F551" w:rsidP="7932F551" w:rsidRDefault="7932F551" w14:paraId="3B242F8A" w14:textId="4B70A03A">
          <w:pPr>
            <w:pStyle w:val="Header"/>
            <w:bidi w:val="0"/>
            <w:jc w:val="center"/>
          </w:pPr>
        </w:p>
      </w:tc>
      <w:tc>
        <w:tcPr>
          <w:tcW w:w="3720" w:type="dxa"/>
          <w:tcMar/>
        </w:tcPr>
        <w:p w:rsidR="7932F551" w:rsidP="7932F551" w:rsidRDefault="7932F551" w14:paraId="34C17CA3" w14:textId="73CE1694">
          <w:pPr>
            <w:pStyle w:val="Header"/>
            <w:bidi w:val="0"/>
            <w:ind w:right="-115"/>
            <w:jc w:val="right"/>
          </w:pPr>
        </w:p>
      </w:tc>
    </w:tr>
  </w:tbl>
  <w:p w:rsidR="7932F551" w:rsidP="7932F551" w:rsidRDefault="7932F551" w14:paraId="29E04A90" w14:textId="720ABA4B">
    <w:pPr>
      <w:pStyle w:val="Header"/>
      <w:bidi w:val="0"/>
    </w:pPr>
  </w:p>
</w:hdr>
</file>

<file path=word/header5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720"/>
      <w:gridCol w:w="3720"/>
      <w:gridCol w:w="3720"/>
    </w:tblGrid>
    <w:tr w:rsidR="7932F551" w:rsidTr="7932F551" w14:paraId="67FBC064">
      <w:trPr>
        <w:trHeight w:val="300"/>
      </w:trPr>
      <w:tc>
        <w:tcPr>
          <w:tcW w:w="3720" w:type="dxa"/>
          <w:tcMar/>
        </w:tcPr>
        <w:p w:rsidR="7932F551" w:rsidP="7932F551" w:rsidRDefault="7932F551" w14:paraId="3C204788" w14:textId="2668B7CE">
          <w:pPr>
            <w:pStyle w:val="Header"/>
            <w:bidi w:val="0"/>
            <w:ind w:left="-115"/>
            <w:jc w:val="left"/>
          </w:pPr>
        </w:p>
      </w:tc>
      <w:tc>
        <w:tcPr>
          <w:tcW w:w="3720" w:type="dxa"/>
          <w:tcMar/>
        </w:tcPr>
        <w:p w:rsidR="7932F551" w:rsidP="7932F551" w:rsidRDefault="7932F551" w14:paraId="24C6E790" w14:textId="4C6751EB">
          <w:pPr>
            <w:pStyle w:val="Header"/>
            <w:bidi w:val="0"/>
            <w:jc w:val="center"/>
          </w:pPr>
        </w:p>
      </w:tc>
      <w:tc>
        <w:tcPr>
          <w:tcW w:w="3720" w:type="dxa"/>
          <w:tcMar/>
        </w:tcPr>
        <w:p w:rsidR="7932F551" w:rsidP="7932F551" w:rsidRDefault="7932F551" w14:paraId="0DCDCC4E" w14:textId="543EA99B">
          <w:pPr>
            <w:pStyle w:val="Header"/>
            <w:bidi w:val="0"/>
            <w:ind w:right="-115"/>
            <w:jc w:val="right"/>
          </w:pPr>
        </w:p>
      </w:tc>
    </w:tr>
  </w:tbl>
  <w:p w:rsidR="7932F551" w:rsidP="7932F551" w:rsidRDefault="7932F551" w14:paraId="350E7008" w14:textId="5C3B4D4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551A9"/>
    <w:multiLevelType w:val="hybridMultilevel"/>
    <w:tmpl w:val="2612E5A2"/>
    <w:lvl w:ilvl="0" w:tplc="2DCAE7AE">
      <w:start w:val="1"/>
      <w:numFmt w:val="decimal"/>
      <w:lvlText w:val="%1."/>
      <w:lvlJc w:val="left"/>
      <w:pPr>
        <w:ind w:left="110" w:hanging="31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sq-AL" w:eastAsia="en-US" w:bidi="ar-SA"/>
      </w:rPr>
    </w:lvl>
    <w:lvl w:ilvl="1" w:tplc="91E69332">
      <w:numFmt w:val="bullet"/>
      <w:lvlText w:val="•"/>
      <w:lvlJc w:val="left"/>
      <w:pPr>
        <w:ind w:left="1042" w:hanging="317"/>
      </w:pPr>
      <w:rPr>
        <w:rFonts w:hint="default"/>
        <w:lang w:val="sq-AL" w:eastAsia="en-US" w:bidi="ar-SA"/>
      </w:rPr>
    </w:lvl>
    <w:lvl w:ilvl="2" w:tplc="7C96014A">
      <w:numFmt w:val="bullet"/>
      <w:lvlText w:val="•"/>
      <w:lvlJc w:val="left"/>
      <w:pPr>
        <w:ind w:left="1965" w:hanging="317"/>
      </w:pPr>
      <w:rPr>
        <w:rFonts w:hint="default"/>
        <w:lang w:val="sq-AL" w:eastAsia="en-US" w:bidi="ar-SA"/>
      </w:rPr>
    </w:lvl>
    <w:lvl w:ilvl="3" w:tplc="CDF25CA6">
      <w:numFmt w:val="bullet"/>
      <w:lvlText w:val="•"/>
      <w:lvlJc w:val="left"/>
      <w:pPr>
        <w:ind w:left="2888" w:hanging="317"/>
      </w:pPr>
      <w:rPr>
        <w:rFonts w:hint="default"/>
        <w:lang w:val="sq-AL" w:eastAsia="en-US" w:bidi="ar-SA"/>
      </w:rPr>
    </w:lvl>
    <w:lvl w:ilvl="4" w:tplc="EA5C58B4">
      <w:numFmt w:val="bullet"/>
      <w:lvlText w:val="•"/>
      <w:lvlJc w:val="left"/>
      <w:pPr>
        <w:ind w:left="3811" w:hanging="317"/>
      </w:pPr>
      <w:rPr>
        <w:rFonts w:hint="default"/>
        <w:lang w:val="sq-AL" w:eastAsia="en-US" w:bidi="ar-SA"/>
      </w:rPr>
    </w:lvl>
    <w:lvl w:ilvl="5" w:tplc="78A823DC">
      <w:numFmt w:val="bullet"/>
      <w:lvlText w:val="•"/>
      <w:lvlJc w:val="left"/>
      <w:pPr>
        <w:ind w:left="4734" w:hanging="317"/>
      </w:pPr>
      <w:rPr>
        <w:rFonts w:hint="default"/>
        <w:lang w:val="sq-AL" w:eastAsia="en-US" w:bidi="ar-SA"/>
      </w:rPr>
    </w:lvl>
    <w:lvl w:ilvl="6" w:tplc="FE709588">
      <w:numFmt w:val="bullet"/>
      <w:lvlText w:val="•"/>
      <w:lvlJc w:val="left"/>
      <w:pPr>
        <w:ind w:left="5657" w:hanging="317"/>
      </w:pPr>
      <w:rPr>
        <w:rFonts w:hint="default"/>
        <w:lang w:val="sq-AL" w:eastAsia="en-US" w:bidi="ar-SA"/>
      </w:rPr>
    </w:lvl>
    <w:lvl w:ilvl="7" w:tplc="FC4C8988">
      <w:numFmt w:val="bullet"/>
      <w:lvlText w:val="•"/>
      <w:lvlJc w:val="left"/>
      <w:pPr>
        <w:ind w:left="6580" w:hanging="317"/>
      </w:pPr>
      <w:rPr>
        <w:rFonts w:hint="default"/>
        <w:lang w:val="sq-AL" w:eastAsia="en-US" w:bidi="ar-SA"/>
      </w:rPr>
    </w:lvl>
    <w:lvl w:ilvl="8" w:tplc="C85C08F6">
      <w:numFmt w:val="bullet"/>
      <w:lvlText w:val="•"/>
      <w:lvlJc w:val="left"/>
      <w:pPr>
        <w:ind w:left="7503" w:hanging="317"/>
      </w:pPr>
      <w:rPr>
        <w:rFonts w:hint="default"/>
        <w:lang w:val="sq-AL" w:eastAsia="en-US" w:bidi="ar-SA"/>
      </w:rPr>
    </w:lvl>
  </w:abstractNum>
  <w:abstractNum w:abstractNumId="1" w15:restartNumberingAfterBreak="0">
    <w:nsid w:val="6F8631A6"/>
    <w:multiLevelType w:val="hybridMultilevel"/>
    <w:tmpl w:val="C59C73FA"/>
    <w:lvl w:ilvl="0" w:tplc="CEC6F824">
      <w:numFmt w:val="bullet"/>
      <w:lvlText w:val="-"/>
      <w:lvlJc w:val="left"/>
      <w:pPr>
        <w:ind w:left="1801" w:hanging="144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4"/>
        <w:szCs w:val="24"/>
        <w:lang w:val="sq-AL" w:eastAsia="en-US" w:bidi="ar-SA"/>
      </w:rPr>
    </w:lvl>
    <w:lvl w:ilvl="1" w:tplc="18885E1C">
      <w:numFmt w:val="bullet"/>
      <w:lvlText w:val="•"/>
      <w:lvlJc w:val="left"/>
      <w:pPr>
        <w:ind w:left="2736" w:hanging="144"/>
      </w:pPr>
      <w:rPr>
        <w:rFonts w:hint="default"/>
        <w:lang w:val="sq-AL" w:eastAsia="en-US" w:bidi="ar-SA"/>
      </w:rPr>
    </w:lvl>
    <w:lvl w:ilvl="2" w:tplc="B09836A0">
      <w:numFmt w:val="bullet"/>
      <w:lvlText w:val="•"/>
      <w:lvlJc w:val="left"/>
      <w:pPr>
        <w:ind w:left="3672" w:hanging="144"/>
      </w:pPr>
      <w:rPr>
        <w:rFonts w:hint="default"/>
        <w:lang w:val="sq-AL" w:eastAsia="en-US" w:bidi="ar-SA"/>
      </w:rPr>
    </w:lvl>
    <w:lvl w:ilvl="3" w:tplc="E49278C2">
      <w:numFmt w:val="bullet"/>
      <w:lvlText w:val="•"/>
      <w:lvlJc w:val="left"/>
      <w:pPr>
        <w:ind w:left="4608" w:hanging="144"/>
      </w:pPr>
      <w:rPr>
        <w:rFonts w:hint="default"/>
        <w:lang w:val="sq-AL" w:eastAsia="en-US" w:bidi="ar-SA"/>
      </w:rPr>
    </w:lvl>
    <w:lvl w:ilvl="4" w:tplc="503C690C">
      <w:numFmt w:val="bullet"/>
      <w:lvlText w:val="•"/>
      <w:lvlJc w:val="left"/>
      <w:pPr>
        <w:ind w:left="5544" w:hanging="144"/>
      </w:pPr>
      <w:rPr>
        <w:rFonts w:hint="default"/>
        <w:lang w:val="sq-AL" w:eastAsia="en-US" w:bidi="ar-SA"/>
      </w:rPr>
    </w:lvl>
    <w:lvl w:ilvl="5" w:tplc="68D4F5B6">
      <w:numFmt w:val="bullet"/>
      <w:lvlText w:val="•"/>
      <w:lvlJc w:val="left"/>
      <w:pPr>
        <w:ind w:left="6480" w:hanging="144"/>
      </w:pPr>
      <w:rPr>
        <w:rFonts w:hint="default"/>
        <w:lang w:val="sq-AL" w:eastAsia="en-US" w:bidi="ar-SA"/>
      </w:rPr>
    </w:lvl>
    <w:lvl w:ilvl="6" w:tplc="08FCF882">
      <w:numFmt w:val="bullet"/>
      <w:lvlText w:val="•"/>
      <w:lvlJc w:val="left"/>
      <w:pPr>
        <w:ind w:left="7416" w:hanging="144"/>
      </w:pPr>
      <w:rPr>
        <w:rFonts w:hint="default"/>
        <w:lang w:val="sq-AL" w:eastAsia="en-US" w:bidi="ar-SA"/>
      </w:rPr>
    </w:lvl>
    <w:lvl w:ilvl="7" w:tplc="3FAC1464">
      <w:numFmt w:val="bullet"/>
      <w:lvlText w:val="•"/>
      <w:lvlJc w:val="left"/>
      <w:pPr>
        <w:ind w:left="8352" w:hanging="144"/>
      </w:pPr>
      <w:rPr>
        <w:rFonts w:hint="default"/>
        <w:lang w:val="sq-AL" w:eastAsia="en-US" w:bidi="ar-SA"/>
      </w:rPr>
    </w:lvl>
    <w:lvl w:ilvl="8" w:tplc="AA18D990">
      <w:numFmt w:val="bullet"/>
      <w:lvlText w:val="•"/>
      <w:lvlJc w:val="left"/>
      <w:pPr>
        <w:ind w:left="9288" w:hanging="144"/>
      </w:pPr>
      <w:rPr>
        <w:rFonts w:hint="default"/>
        <w:lang w:val="sq-AL" w:eastAsia="en-US" w:bidi="ar-SA"/>
      </w:rPr>
    </w:lvl>
  </w:abstractNum>
  <w:abstractNum w:abstractNumId="2" w15:restartNumberingAfterBreak="0">
    <w:nsid w:val="79AF78DF"/>
    <w:multiLevelType w:val="hybridMultilevel"/>
    <w:tmpl w:val="C778F4C2"/>
    <w:lvl w:ilvl="0" w:tplc="643CC730">
      <w:start w:val="1"/>
      <w:numFmt w:val="decimal"/>
      <w:lvlText w:val="%1."/>
      <w:lvlJc w:val="left"/>
      <w:pPr>
        <w:ind w:left="297" w:hanging="18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87"/>
        <w:sz w:val="18"/>
        <w:szCs w:val="18"/>
        <w:lang w:val="sq-AL" w:eastAsia="en-US" w:bidi="ar-SA"/>
      </w:rPr>
    </w:lvl>
    <w:lvl w:ilvl="1" w:tplc="2358331A">
      <w:numFmt w:val="bullet"/>
      <w:lvlText w:val="•"/>
      <w:lvlJc w:val="left"/>
      <w:pPr>
        <w:ind w:left="1204" w:hanging="188"/>
      </w:pPr>
      <w:rPr>
        <w:rFonts w:hint="default"/>
        <w:lang w:val="sq-AL" w:eastAsia="en-US" w:bidi="ar-SA"/>
      </w:rPr>
    </w:lvl>
    <w:lvl w:ilvl="2" w:tplc="D040D28E">
      <w:numFmt w:val="bullet"/>
      <w:lvlText w:val="•"/>
      <w:lvlJc w:val="left"/>
      <w:pPr>
        <w:ind w:left="2109" w:hanging="188"/>
      </w:pPr>
      <w:rPr>
        <w:rFonts w:hint="default"/>
        <w:lang w:val="sq-AL" w:eastAsia="en-US" w:bidi="ar-SA"/>
      </w:rPr>
    </w:lvl>
    <w:lvl w:ilvl="3" w:tplc="5022B792">
      <w:numFmt w:val="bullet"/>
      <w:lvlText w:val="•"/>
      <w:lvlJc w:val="left"/>
      <w:pPr>
        <w:ind w:left="3014" w:hanging="188"/>
      </w:pPr>
      <w:rPr>
        <w:rFonts w:hint="default"/>
        <w:lang w:val="sq-AL" w:eastAsia="en-US" w:bidi="ar-SA"/>
      </w:rPr>
    </w:lvl>
    <w:lvl w:ilvl="4" w:tplc="C9BE3544">
      <w:numFmt w:val="bullet"/>
      <w:lvlText w:val="•"/>
      <w:lvlJc w:val="left"/>
      <w:pPr>
        <w:ind w:left="3919" w:hanging="188"/>
      </w:pPr>
      <w:rPr>
        <w:rFonts w:hint="default"/>
        <w:lang w:val="sq-AL" w:eastAsia="en-US" w:bidi="ar-SA"/>
      </w:rPr>
    </w:lvl>
    <w:lvl w:ilvl="5" w:tplc="01E041F0">
      <w:numFmt w:val="bullet"/>
      <w:lvlText w:val="•"/>
      <w:lvlJc w:val="left"/>
      <w:pPr>
        <w:ind w:left="4824" w:hanging="188"/>
      </w:pPr>
      <w:rPr>
        <w:rFonts w:hint="default"/>
        <w:lang w:val="sq-AL" w:eastAsia="en-US" w:bidi="ar-SA"/>
      </w:rPr>
    </w:lvl>
    <w:lvl w:ilvl="6" w:tplc="1CC4D6B6">
      <w:numFmt w:val="bullet"/>
      <w:lvlText w:val="•"/>
      <w:lvlJc w:val="left"/>
      <w:pPr>
        <w:ind w:left="5729" w:hanging="188"/>
      </w:pPr>
      <w:rPr>
        <w:rFonts w:hint="default"/>
        <w:lang w:val="sq-AL" w:eastAsia="en-US" w:bidi="ar-SA"/>
      </w:rPr>
    </w:lvl>
    <w:lvl w:ilvl="7" w:tplc="BE0EDA16">
      <w:numFmt w:val="bullet"/>
      <w:lvlText w:val="•"/>
      <w:lvlJc w:val="left"/>
      <w:pPr>
        <w:ind w:left="6634" w:hanging="188"/>
      </w:pPr>
      <w:rPr>
        <w:rFonts w:hint="default"/>
        <w:lang w:val="sq-AL" w:eastAsia="en-US" w:bidi="ar-SA"/>
      </w:rPr>
    </w:lvl>
    <w:lvl w:ilvl="8" w:tplc="0B8A1BF4">
      <w:numFmt w:val="bullet"/>
      <w:lvlText w:val="•"/>
      <w:lvlJc w:val="left"/>
      <w:pPr>
        <w:ind w:left="7539" w:hanging="188"/>
      </w:pPr>
      <w:rPr>
        <w:rFonts w:hint="default"/>
        <w:lang w:val="sq-AL" w:eastAsia="en-US" w:bidi="ar-SA"/>
      </w:rPr>
    </w:lvl>
  </w:abstractNum>
  <w:abstractNum w:abstractNumId="3" w15:restartNumberingAfterBreak="0">
    <w:nsid w:val="7FDD16F6"/>
    <w:multiLevelType w:val="hybridMultilevel"/>
    <w:tmpl w:val="3DFC433A"/>
    <w:lvl w:ilvl="0" w:tplc="61F8C602">
      <w:numFmt w:val="bullet"/>
      <w:lvlText w:val="-"/>
      <w:lvlJc w:val="left"/>
      <w:pPr>
        <w:ind w:left="1815" w:hanging="22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0"/>
        <w:sz w:val="24"/>
        <w:szCs w:val="24"/>
        <w:lang w:val="sq-AL" w:eastAsia="en-US" w:bidi="ar-SA"/>
      </w:rPr>
    </w:lvl>
    <w:lvl w:ilvl="1" w:tplc="DED8A700">
      <w:numFmt w:val="bullet"/>
      <w:lvlText w:val="•"/>
      <w:lvlJc w:val="left"/>
      <w:pPr>
        <w:ind w:left="2754" w:hanging="226"/>
      </w:pPr>
      <w:rPr>
        <w:rFonts w:hint="default"/>
        <w:lang w:val="sq-AL" w:eastAsia="en-US" w:bidi="ar-SA"/>
      </w:rPr>
    </w:lvl>
    <w:lvl w:ilvl="2" w:tplc="176287EA">
      <w:numFmt w:val="bullet"/>
      <w:lvlText w:val="•"/>
      <w:lvlJc w:val="left"/>
      <w:pPr>
        <w:ind w:left="3688" w:hanging="226"/>
      </w:pPr>
      <w:rPr>
        <w:rFonts w:hint="default"/>
        <w:lang w:val="sq-AL" w:eastAsia="en-US" w:bidi="ar-SA"/>
      </w:rPr>
    </w:lvl>
    <w:lvl w:ilvl="3" w:tplc="B57CDD14">
      <w:numFmt w:val="bullet"/>
      <w:lvlText w:val="•"/>
      <w:lvlJc w:val="left"/>
      <w:pPr>
        <w:ind w:left="4622" w:hanging="226"/>
      </w:pPr>
      <w:rPr>
        <w:rFonts w:hint="default"/>
        <w:lang w:val="sq-AL" w:eastAsia="en-US" w:bidi="ar-SA"/>
      </w:rPr>
    </w:lvl>
    <w:lvl w:ilvl="4" w:tplc="E85E08B0">
      <w:numFmt w:val="bullet"/>
      <w:lvlText w:val="•"/>
      <w:lvlJc w:val="left"/>
      <w:pPr>
        <w:ind w:left="5556" w:hanging="226"/>
      </w:pPr>
      <w:rPr>
        <w:rFonts w:hint="default"/>
        <w:lang w:val="sq-AL" w:eastAsia="en-US" w:bidi="ar-SA"/>
      </w:rPr>
    </w:lvl>
    <w:lvl w:ilvl="5" w:tplc="B2EA72B6">
      <w:numFmt w:val="bullet"/>
      <w:lvlText w:val="•"/>
      <w:lvlJc w:val="left"/>
      <w:pPr>
        <w:ind w:left="6490" w:hanging="226"/>
      </w:pPr>
      <w:rPr>
        <w:rFonts w:hint="default"/>
        <w:lang w:val="sq-AL" w:eastAsia="en-US" w:bidi="ar-SA"/>
      </w:rPr>
    </w:lvl>
    <w:lvl w:ilvl="6" w:tplc="3F4A6584">
      <w:numFmt w:val="bullet"/>
      <w:lvlText w:val="•"/>
      <w:lvlJc w:val="left"/>
      <w:pPr>
        <w:ind w:left="7424" w:hanging="226"/>
      </w:pPr>
      <w:rPr>
        <w:rFonts w:hint="default"/>
        <w:lang w:val="sq-AL" w:eastAsia="en-US" w:bidi="ar-SA"/>
      </w:rPr>
    </w:lvl>
    <w:lvl w:ilvl="7" w:tplc="025E33CC">
      <w:numFmt w:val="bullet"/>
      <w:lvlText w:val="•"/>
      <w:lvlJc w:val="left"/>
      <w:pPr>
        <w:ind w:left="8358" w:hanging="226"/>
      </w:pPr>
      <w:rPr>
        <w:rFonts w:hint="default"/>
        <w:lang w:val="sq-AL" w:eastAsia="en-US" w:bidi="ar-SA"/>
      </w:rPr>
    </w:lvl>
    <w:lvl w:ilvl="8" w:tplc="A19C79EC">
      <w:numFmt w:val="bullet"/>
      <w:lvlText w:val="•"/>
      <w:lvlJc w:val="left"/>
      <w:pPr>
        <w:ind w:left="9292" w:hanging="226"/>
      </w:pPr>
      <w:rPr>
        <w:rFonts w:hint="default"/>
        <w:lang w:val="sq-AL" w:eastAsia="en-US" w:bidi="ar-SA"/>
      </w:rPr>
    </w:lvl>
  </w:abstractNum>
  <w:num w:numId="1" w16cid:durableId="1735202985">
    <w:abstractNumId w:val="1"/>
  </w:num>
  <w:num w:numId="2" w16cid:durableId="984747298">
    <w:abstractNumId w:val="2"/>
  </w:num>
  <w:num w:numId="3" w16cid:durableId="2004236834">
    <w:abstractNumId w:val="0"/>
  </w:num>
  <w:num w:numId="4" w16cid:durableId="1957523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F2A"/>
    <w:rsid w:val="00037B59"/>
    <w:rsid w:val="00042C64"/>
    <w:rsid w:val="00060F2A"/>
    <w:rsid w:val="00082860"/>
    <w:rsid w:val="001113BB"/>
    <w:rsid w:val="00124992"/>
    <w:rsid w:val="001D60EA"/>
    <w:rsid w:val="00317D73"/>
    <w:rsid w:val="005A5D03"/>
    <w:rsid w:val="00692447"/>
    <w:rsid w:val="006B7ECC"/>
    <w:rsid w:val="007F58DE"/>
    <w:rsid w:val="0083534D"/>
    <w:rsid w:val="008E3C9B"/>
    <w:rsid w:val="009B3E32"/>
    <w:rsid w:val="009C2FE7"/>
    <w:rsid w:val="00A34192"/>
    <w:rsid w:val="00AF0B02"/>
    <w:rsid w:val="00FD738C"/>
    <w:rsid w:val="02CF11F8"/>
    <w:rsid w:val="0644B622"/>
    <w:rsid w:val="06971F77"/>
    <w:rsid w:val="0B3B7526"/>
    <w:rsid w:val="0DE5DB60"/>
    <w:rsid w:val="0F4A4C5F"/>
    <w:rsid w:val="0F68DA08"/>
    <w:rsid w:val="0FF33484"/>
    <w:rsid w:val="12B10BB4"/>
    <w:rsid w:val="152A9FA3"/>
    <w:rsid w:val="154DBEA2"/>
    <w:rsid w:val="1795C802"/>
    <w:rsid w:val="1875E293"/>
    <w:rsid w:val="18AA679B"/>
    <w:rsid w:val="1BA8D7DC"/>
    <w:rsid w:val="1DD5A15F"/>
    <w:rsid w:val="21C4AC4F"/>
    <w:rsid w:val="22052113"/>
    <w:rsid w:val="2256EBC8"/>
    <w:rsid w:val="290A25CC"/>
    <w:rsid w:val="29A201DA"/>
    <w:rsid w:val="2D2B9DBE"/>
    <w:rsid w:val="2EC03086"/>
    <w:rsid w:val="2F16D90D"/>
    <w:rsid w:val="3268F4FC"/>
    <w:rsid w:val="3816885A"/>
    <w:rsid w:val="3BEE571E"/>
    <w:rsid w:val="3DBFE362"/>
    <w:rsid w:val="4120EC56"/>
    <w:rsid w:val="417A96B8"/>
    <w:rsid w:val="428226C8"/>
    <w:rsid w:val="47F823B6"/>
    <w:rsid w:val="49116A26"/>
    <w:rsid w:val="502A18F6"/>
    <w:rsid w:val="520D22F2"/>
    <w:rsid w:val="522DCAE8"/>
    <w:rsid w:val="528E227B"/>
    <w:rsid w:val="5902C4D7"/>
    <w:rsid w:val="59F84829"/>
    <w:rsid w:val="5DE8EF84"/>
    <w:rsid w:val="5F742F66"/>
    <w:rsid w:val="60EABC84"/>
    <w:rsid w:val="67F941EB"/>
    <w:rsid w:val="6A58073D"/>
    <w:rsid w:val="6F4FF5E9"/>
    <w:rsid w:val="70BC5CB5"/>
    <w:rsid w:val="73D8A067"/>
    <w:rsid w:val="75114008"/>
    <w:rsid w:val="7932F551"/>
    <w:rsid w:val="7AA66B13"/>
    <w:rsid w:val="7AFE8025"/>
    <w:rsid w:val="7BFE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21D59"/>
  <w15:docId w15:val="{2FAAC17D-BC39-4768-92A3-35A53D55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Times New Roman" w:hAnsi="Times New Roman" w:eastAsia="Times New Roman" w:cs="Times New Roman"/>
      <w:lang w:val="sq-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9"/>
      <w:ind w:left="2286" w:right="193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41"/>
      <w:ind w:left="1801"/>
      <w:jc w:val="both"/>
    </w:pPr>
  </w:style>
  <w:style w:type="paragraph" w:styleId="TableParagraph" w:customStyle="1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534D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3534D"/>
    <w:rPr>
      <w:rFonts w:ascii="Times New Roman" w:hAnsi="Times New Roman" w:eastAsia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3534D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3534D"/>
    <w:rPr>
      <w:rFonts w:ascii="Times New Roman" w:hAnsi="Times New Roman" w:eastAsia="Times New Roman" w:cs="Times New Roman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B02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0B02"/>
    <w:rPr>
      <w:rFonts w:ascii="Segoe UI" w:hAnsi="Segoe UI" w:eastAsia="Times New Roman" w:cs="Segoe UI"/>
      <w:sz w:val="18"/>
      <w:szCs w:val="18"/>
      <w:lang w:val="sq-A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8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Id2107918410" /><Relationship Type="http://schemas.openxmlformats.org/officeDocument/2006/relationships/header" Target="header.xml" Id="R7ed6c659ce2e42d0" /><Relationship Type="http://schemas.openxmlformats.org/officeDocument/2006/relationships/header" Target="header2.xml" Id="Rdca8733789af418c" /><Relationship Type="http://schemas.openxmlformats.org/officeDocument/2006/relationships/header" Target="header3.xml" Id="R1c73b53f06f645d9" /><Relationship Type="http://schemas.openxmlformats.org/officeDocument/2006/relationships/header" Target="header4.xml" Id="Reb124117f7664a2e" /><Relationship Type="http://schemas.openxmlformats.org/officeDocument/2006/relationships/header" Target="header5.xml" Id="R6df1c898a46e4a7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Rosela Sulstarova</lastModifiedBy>
  <revision>10</revision>
  <lastPrinted>2025-07-15T12:06:00.0000000Z</lastPrinted>
  <dcterms:created xsi:type="dcterms:W3CDTF">2026-09-01T09:14:00.0000000Z</dcterms:created>
  <dcterms:modified xsi:type="dcterms:W3CDTF">2026-09-01T12:07:55.9466933Z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2025-07-15T00:00:00Z</vt:filetime>
  </property>
  <property fmtid="{D5CDD505-2E9C-101B-9397-08002B2CF9AE}" pid="5" name="Producer">
    <vt:lpwstr>www.ilovepdf.com</vt:lpwstr>
  </property>
</Properties>
</file>